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Pr="00F36D6E" w:rsidR="00EB00CD" w:rsidP="2F1B4D34" w:rsidRDefault="019310E0" w14:paraId="15CBE0CF" w14:textId="4AF3BE87">
      <w:pPr>
        <w:pStyle w:val="Title"/>
        <w:spacing w:after="0" w:line="240" w:lineRule="auto"/>
        <w:rPr>
          <w:b/>
          <w:bCs/>
          <w:color w:val="38761D"/>
          <w:sz w:val="22"/>
          <w:szCs w:val="22"/>
        </w:rPr>
      </w:pPr>
      <w:r>
        <w:rPr>
          <w:noProof/>
          <w:color w:val="2B579A"/>
          <w:shd w:val="clear" w:color="auto" w:fill="E6E6E6"/>
        </w:rPr>
        <w:drawing>
          <wp:inline distT="0" distB="0" distL="0" distR="0" wp14:anchorId="7AD6AAC1" wp14:editId="2BA8A500">
            <wp:extent cx="1514475" cy="1060133"/>
            <wp:effectExtent l="0" t="0" r="0" b="0"/>
            <wp:docPr id="1991152259" name="Picture 199115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4475" cy="1060133"/>
                    </a:xfrm>
                    <a:prstGeom prst="rect">
                      <a:avLst/>
                    </a:prstGeom>
                  </pic:spPr>
                </pic:pic>
              </a:graphicData>
            </a:graphic>
          </wp:inline>
        </w:drawing>
      </w:r>
    </w:p>
    <w:p w:rsidRPr="009409C2" w:rsidR="00EB00CD" w:rsidP="265D713F" w:rsidRDefault="46B2C7D6" w14:paraId="24C0168A" w14:textId="7913277D">
      <w:pPr>
        <w:pStyle w:val="Title"/>
        <w:spacing w:after="0" w:line="240" w:lineRule="auto"/>
        <w:jc w:val="center"/>
        <w:rPr>
          <w:b w:val="1"/>
          <w:bCs w:val="1"/>
          <w:color w:val="92D050"/>
          <w:sz w:val="36"/>
          <w:szCs w:val="36"/>
        </w:rPr>
      </w:pPr>
      <w:r w:rsidRPr="4AE136EC" w:rsidR="46B2C7D6">
        <w:rPr>
          <w:b w:val="1"/>
          <w:bCs w:val="1"/>
          <w:color w:val="92D050"/>
          <w:sz w:val="36"/>
          <w:szCs w:val="36"/>
        </w:rPr>
        <w:t>The</w:t>
      </w:r>
      <w:r w:rsidRPr="4AE136EC" w:rsidR="00514ECD">
        <w:rPr>
          <w:b w:val="1"/>
          <w:bCs w:val="1"/>
          <w:color w:val="92D050"/>
          <w:sz w:val="36"/>
          <w:szCs w:val="36"/>
        </w:rPr>
        <w:t xml:space="preserve"> </w:t>
      </w:r>
      <w:r w:rsidRPr="4AE136EC" w:rsidR="004806AB">
        <w:rPr>
          <w:b w:val="1"/>
          <w:bCs w:val="1"/>
          <w:color w:val="92D050"/>
          <w:sz w:val="36"/>
          <w:szCs w:val="36"/>
        </w:rPr>
        <w:t>Glebe</w:t>
      </w:r>
      <w:r w:rsidRPr="4AE136EC" w:rsidR="3B4DF436">
        <w:rPr>
          <w:b w:val="1"/>
          <w:bCs w:val="1"/>
          <w:color w:val="92D050"/>
          <w:sz w:val="36"/>
          <w:szCs w:val="36"/>
        </w:rPr>
        <w:t xml:space="preserve"> Garden </w:t>
      </w:r>
      <w:r w:rsidRPr="4AE136EC" w:rsidR="6814F09B">
        <w:rPr>
          <w:b w:val="1"/>
          <w:bCs w:val="1"/>
          <w:color w:val="92D050"/>
          <w:sz w:val="36"/>
          <w:szCs w:val="36"/>
        </w:rPr>
        <w:t>Referral Form</w:t>
      </w:r>
    </w:p>
    <w:p w:rsidRPr="00F36D6E" w:rsidR="00F36D6E" w:rsidP="00F36D6E" w:rsidRDefault="00F36D6E" w14:paraId="51CA313E" w14:textId="77777777"/>
    <w:p w:rsidRPr="00F36D6E" w:rsidR="00EB00CD" w:rsidP="4ABE732D" w:rsidRDefault="4BCC2DF3" w14:paraId="782D66B9" w14:textId="191C6714">
      <w:pPr>
        <w:jc w:val="both"/>
        <w:rPr>
          <w:color w:val="404040" w:themeColor="text1" w:themeTint="BF"/>
          <w:lang w:val="en-US"/>
        </w:rPr>
      </w:pPr>
      <w:r w:rsidRPr="1FA01680" w:rsidR="4BCC2DF3">
        <w:rPr>
          <w:color w:val="000000" w:themeColor="text1" w:themeTint="FF" w:themeShade="FF"/>
          <w:highlight w:val="white"/>
          <w:lang w:val="en-US"/>
        </w:rPr>
        <w:t>Clients</w:t>
      </w:r>
      <w:r w:rsidRPr="1FA01680" w:rsidR="56BDB181">
        <w:rPr>
          <w:color w:val="000000" w:themeColor="text1" w:themeTint="FF" w:themeShade="FF"/>
          <w:highlight w:val="white"/>
          <w:lang w:val="en-US"/>
        </w:rPr>
        <w:t xml:space="preserve"> who b</w:t>
      </w:r>
      <w:r w:rsidRPr="1FA01680" w:rsidR="7C74DEBA">
        <w:rPr>
          <w:color w:val="000000" w:themeColor="text1" w:themeTint="FF" w:themeShade="FF"/>
          <w:highlight w:val="white"/>
          <w:lang w:val="en-US"/>
        </w:rPr>
        <w:t xml:space="preserve">enefit most from a placement at </w:t>
      </w:r>
      <w:r w:rsidRPr="1FA01680" w:rsidR="00514ECD">
        <w:rPr>
          <w:color w:val="000000" w:themeColor="text1" w:themeTint="FF" w:themeShade="FF"/>
          <w:highlight w:val="white"/>
          <w:lang w:val="en-US"/>
        </w:rPr>
        <w:t xml:space="preserve">The </w:t>
      </w:r>
      <w:r w:rsidRPr="1FA01680" w:rsidR="004806AB">
        <w:rPr>
          <w:color w:val="000000" w:themeColor="text1" w:themeTint="FF" w:themeShade="FF"/>
          <w:highlight w:val="white"/>
          <w:lang w:val="en-US"/>
        </w:rPr>
        <w:t>Glebe</w:t>
      </w:r>
      <w:r w:rsidRPr="1FA01680" w:rsidR="7C74DEBA">
        <w:rPr>
          <w:color w:val="000000" w:themeColor="text1" w:themeTint="FF" w:themeShade="FF"/>
          <w:highlight w:val="white"/>
          <w:lang w:val="en-US"/>
        </w:rPr>
        <w:t xml:space="preserve"> </w:t>
      </w:r>
      <w:r w:rsidRPr="1FA01680" w:rsidR="7C74DEBA">
        <w:rPr>
          <w:color w:val="000000" w:themeColor="text1" w:themeTint="FF" w:themeShade="FF"/>
          <w:highlight w:val="white"/>
          <w:lang w:val="en-US"/>
        </w:rPr>
        <w:t xml:space="preserve">Garden </w:t>
      </w:r>
      <w:r w:rsidRPr="1FA01680" w:rsidR="27FBA185">
        <w:rPr>
          <w:color w:val="000000" w:themeColor="text1" w:themeTint="FF" w:themeShade="FF"/>
          <w:highlight w:val="white"/>
          <w:lang w:val="en-US"/>
        </w:rPr>
        <w:t>p</w:t>
      </w:r>
      <w:r w:rsidRPr="1FA01680" w:rsidR="7C74DEBA">
        <w:rPr>
          <w:color w:val="000000" w:themeColor="text1" w:themeTint="FF" w:themeShade="FF"/>
          <w:highlight w:val="white"/>
          <w:lang w:val="en-US"/>
        </w:rPr>
        <w:t xml:space="preserve">roject </w:t>
      </w:r>
      <w:r w:rsidRPr="1FA01680" w:rsidR="56BDB181">
        <w:rPr>
          <w:color w:val="000000" w:themeColor="text1" w:themeTint="FF" w:themeShade="FF"/>
          <w:highlight w:val="white"/>
          <w:lang w:val="en-US"/>
        </w:rPr>
        <w:t>are those with adult mental health</w:t>
      </w:r>
      <w:r w:rsidRPr="1FA01680" w:rsidR="7C44DB7F">
        <w:rPr>
          <w:color w:val="000000" w:themeColor="text1" w:themeTint="FF" w:themeShade="FF"/>
          <w:highlight w:val="white"/>
          <w:lang w:val="en-US"/>
        </w:rPr>
        <w:t xml:space="preserve"> needs</w:t>
      </w:r>
      <w:r w:rsidRPr="1FA01680" w:rsidR="7C74DEBA">
        <w:rPr>
          <w:color w:val="000000" w:themeColor="text1" w:themeTint="FF" w:themeShade="FF"/>
          <w:highlight w:val="white"/>
          <w:lang w:val="en-US"/>
        </w:rPr>
        <w:t>, individuals with physical disabilities</w:t>
      </w:r>
      <w:r w:rsidRPr="1FA01680" w:rsidR="039A8AEB">
        <w:rPr>
          <w:color w:val="000000" w:themeColor="text1" w:themeTint="FF" w:themeShade="FF"/>
          <w:highlight w:val="white"/>
          <w:lang w:val="en-US"/>
        </w:rPr>
        <w:t>, carers,</w:t>
      </w:r>
      <w:r w:rsidRPr="1FA01680" w:rsidR="56BDB181">
        <w:rPr>
          <w:color w:val="000000" w:themeColor="text1" w:themeTint="FF" w:themeShade="FF"/>
          <w:highlight w:val="white"/>
          <w:lang w:val="en-US"/>
        </w:rPr>
        <w:t xml:space="preserve"> or those living in isolation.</w:t>
      </w:r>
      <w:r w:rsidRPr="1FA01680" w:rsidR="56BDB181">
        <w:rPr>
          <w:color w:val="000000" w:themeColor="text1" w:themeTint="FF" w:themeShade="FF"/>
          <w:highlight w:val="white"/>
          <w:lang w:val="en-US"/>
        </w:rPr>
        <w:t xml:space="preserve"> </w:t>
      </w:r>
      <w:r w:rsidRPr="1FA01680" w:rsidR="56BDB181">
        <w:rPr>
          <w:color w:val="000000" w:themeColor="text1" w:themeTint="FF" w:themeShade="FF"/>
          <w:highlight w:val="white"/>
          <w:lang w:val="en-US"/>
        </w:rPr>
        <w:t xml:space="preserve">Our </w:t>
      </w:r>
      <w:r w:rsidRPr="1FA01680" w:rsidR="56BDB181">
        <w:rPr>
          <w:color w:val="000000" w:themeColor="text1" w:themeTint="FF" w:themeShade="FF"/>
          <w:highlight w:val="white"/>
          <w:lang w:val="en-US"/>
        </w:rPr>
        <w:t>organisation</w:t>
      </w:r>
      <w:r w:rsidRPr="1FA01680" w:rsidR="56BDB181">
        <w:rPr>
          <w:color w:val="000000" w:themeColor="text1" w:themeTint="FF" w:themeShade="FF"/>
          <w:highlight w:val="white"/>
          <w:lang w:val="en-US"/>
        </w:rPr>
        <w:t xml:space="preserve"> is tailored for those with low-level support </w:t>
      </w:r>
      <w:r w:rsidRPr="1FA01680" w:rsidR="00D2124F">
        <w:rPr>
          <w:color w:val="000000" w:themeColor="text1" w:themeTint="FF" w:themeShade="FF"/>
          <w:highlight w:val="white"/>
          <w:lang w:val="en-US"/>
        </w:rPr>
        <w:t>needs,</w:t>
      </w:r>
      <w:r w:rsidRPr="1FA01680" w:rsidR="56BDB181">
        <w:rPr>
          <w:color w:val="000000" w:themeColor="text1" w:themeTint="FF" w:themeShade="FF"/>
          <w:highlight w:val="white"/>
          <w:lang w:val="en-US"/>
        </w:rPr>
        <w:t xml:space="preserve"> </w:t>
      </w:r>
      <w:r w:rsidRPr="1FA01680" w:rsidR="56BDB181">
        <w:rPr>
          <w:color w:val="000000" w:themeColor="text1" w:themeTint="FF" w:themeShade="FF"/>
          <w:lang w:val="en-US"/>
        </w:rPr>
        <w:t xml:space="preserve">and we assess this on a case-by-case basis in consultation with the </w:t>
      </w:r>
      <w:r w:rsidRPr="1FA01680" w:rsidR="005B754B">
        <w:rPr>
          <w:color w:val="000000" w:themeColor="text1" w:themeTint="FF" w:themeShade="FF"/>
          <w:lang w:val="en-US"/>
        </w:rPr>
        <w:t>participants</w:t>
      </w:r>
      <w:r w:rsidRPr="1FA01680" w:rsidR="56BDB181">
        <w:rPr>
          <w:color w:val="000000" w:themeColor="text1" w:themeTint="FF" w:themeShade="FF"/>
          <w:lang w:val="en-US"/>
        </w:rPr>
        <w:t xml:space="preserve">, family members and/or carers. </w:t>
      </w:r>
      <w:r w:rsidRPr="1FA01680" w:rsidR="7080F9AF">
        <w:rPr>
          <w:color w:val="000000" w:themeColor="text1" w:themeTint="FF" w:themeShade="FF"/>
          <w:lang w:val="en-US"/>
        </w:rPr>
        <w:t>Please note that we are not able to offer 1:1 support for participants.</w:t>
      </w:r>
      <w:r w:rsidRPr="1FA01680" w:rsidR="7080F9AF">
        <w:rPr>
          <w:color w:val="000000" w:themeColor="text1" w:themeTint="FF" w:themeShade="FF"/>
          <w:lang w:val="en-US"/>
        </w:rPr>
        <w:t xml:space="preserve"> </w:t>
      </w:r>
      <w:r w:rsidRPr="1FA01680" w:rsidR="56BDB181">
        <w:rPr>
          <w:color w:val="000000" w:themeColor="text1" w:themeTint="FF" w:themeShade="FF"/>
          <w:lang w:val="en-US"/>
        </w:rPr>
        <w:t>We may ask you to provide a support worker if the</w:t>
      </w:r>
      <w:r w:rsidRPr="1FA01680" w:rsidR="4387B04A">
        <w:rPr>
          <w:color w:val="000000" w:themeColor="text1" w:themeTint="FF" w:themeShade="FF"/>
          <w:lang w:val="en-US"/>
        </w:rPr>
        <w:t xml:space="preserve"> individual has extra </w:t>
      </w:r>
      <w:r w:rsidRPr="1FA01680" w:rsidR="4387B04A">
        <w:rPr>
          <w:color w:val="000000" w:themeColor="text1" w:themeTint="FF" w:themeShade="FF"/>
          <w:lang w:val="en-US"/>
        </w:rPr>
        <w:t>support</w:t>
      </w:r>
      <w:r w:rsidRPr="1FA01680" w:rsidR="4387B04A">
        <w:rPr>
          <w:color w:val="000000" w:themeColor="text1" w:themeTint="FF" w:themeShade="FF"/>
          <w:lang w:val="en-US"/>
        </w:rPr>
        <w:t xml:space="preserve"> and needs. </w:t>
      </w:r>
    </w:p>
    <w:p w:rsidR="1FA01680" w:rsidP="1FA01680" w:rsidRDefault="1FA01680" w14:paraId="49B0C96B" w14:textId="1FB8E910">
      <w:pPr>
        <w:jc w:val="both"/>
        <w:rPr>
          <w:color w:val="000000" w:themeColor="text1" w:themeTint="FF" w:themeShade="FF"/>
          <w:lang w:val="en-US"/>
        </w:rPr>
      </w:pPr>
    </w:p>
    <w:p w:rsidRPr="009409C2" w:rsidR="00EB00CD" w:rsidP="4ABE732D" w:rsidRDefault="008107A0" w14:paraId="00CAC910" w14:textId="77777777">
      <w:pPr>
        <w:jc w:val="both"/>
        <w:rPr>
          <w:b w:val="1"/>
          <w:bCs w:val="1"/>
          <w:color w:val="C00000"/>
          <w:u w:val="single"/>
          <w:lang w:val="en-US"/>
        </w:rPr>
      </w:pPr>
      <w:r w:rsidRPr="4ABE732D" w:rsidR="008107A0">
        <w:rPr>
          <w:color w:val="404040" w:themeColor="text1" w:themeTint="BF" w:themeShade="FF"/>
          <w:lang w:val="en-US"/>
        </w:rPr>
        <w:t xml:space="preserve">Please fill out this form giving as much information as possible. </w:t>
      </w:r>
      <w:r w:rsidRPr="4ABE732D" w:rsidR="00EB5488">
        <w:rPr>
          <w:color w:val="404040" w:themeColor="text1" w:themeTint="BF" w:themeShade="FF"/>
          <w:lang w:val="en-US"/>
        </w:rPr>
        <w:t xml:space="preserve"> </w:t>
      </w:r>
      <w:r w:rsidRPr="4ABE732D" w:rsidR="008107A0">
        <w:rPr>
          <w:color w:val="404040" w:themeColor="text1" w:themeTint="BF" w:themeShade="FF"/>
          <w:lang w:val="en-US"/>
        </w:rPr>
        <w:t>If returning by email</w:t>
      </w:r>
      <w:r w:rsidRPr="4ABE732D" w:rsidR="009E74A1">
        <w:rPr>
          <w:color w:val="404040" w:themeColor="text1" w:themeTint="BF" w:themeShade="FF"/>
          <w:lang w:val="en-US"/>
        </w:rPr>
        <w:t>:</w:t>
      </w:r>
      <w:r w:rsidRPr="4ABE732D" w:rsidR="008107A0">
        <w:rPr>
          <w:lang w:val="en-US"/>
        </w:rPr>
        <w:t xml:space="preserve"> </w:t>
      </w:r>
      <w:r w:rsidRPr="4ABE732D" w:rsidR="008107A0">
        <w:rPr>
          <w:b w:val="1"/>
          <w:bCs w:val="1"/>
          <w:color w:val="C00000"/>
          <w:u w:val="single"/>
          <w:lang w:val="en-US"/>
        </w:rPr>
        <w:t xml:space="preserve">please password protect the document.  </w:t>
      </w:r>
    </w:p>
    <w:p w:rsidRPr="00F36D6E" w:rsidR="00EB00CD" w:rsidRDefault="00EB00CD" w14:paraId="7E90160B" w14:textId="77777777">
      <w:pPr>
        <w:spacing w:line="240" w:lineRule="auto"/>
        <w:rPr>
          <w:b/>
          <w:color w:val="741B47"/>
        </w:rPr>
      </w:pPr>
    </w:p>
    <w:p w:rsidRPr="00F36D6E" w:rsidR="00EB00CD" w:rsidP="29890076" w:rsidRDefault="0A31C3D2" w14:paraId="78AA9CC7" w14:textId="69D3A835">
      <w:pPr>
        <w:spacing w:line="240" w:lineRule="auto"/>
      </w:pPr>
      <w:r w:rsidRPr="257F8862">
        <w:rPr>
          <w:b/>
          <w:bCs/>
          <w:color w:val="92D050"/>
        </w:rPr>
        <w:t>Client</w:t>
      </w:r>
      <w:r w:rsidRPr="257F8862" w:rsidR="009E74A1">
        <w:rPr>
          <w:b/>
          <w:bCs/>
          <w:color w:val="92D050"/>
        </w:rPr>
        <w:t xml:space="preserve"> </w:t>
      </w:r>
      <w:r w:rsidRPr="257F8862" w:rsidR="008107A0">
        <w:rPr>
          <w:b/>
          <w:bCs/>
          <w:color w:val="92D050"/>
        </w:rPr>
        <w:t>Details</w:t>
      </w:r>
    </w:p>
    <w:tbl>
      <w:tblPr>
        <w:tblW w:w="9270" w:type="dxa"/>
        <w:tblInd w:w="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
      <w:tblGrid>
        <w:gridCol w:w="1950"/>
        <w:gridCol w:w="7320"/>
      </w:tblGrid>
      <w:tr w:rsidRPr="00F36D6E" w:rsidR="00EB00CD" w:rsidTr="255BDA4C" w14:paraId="4BAED78E" w14:textId="77777777">
        <w:tc>
          <w:tcPr>
            <w:tcW w:w="1950" w:type="dxa"/>
            <w:tcMar>
              <w:top w:w="100" w:type="dxa"/>
              <w:left w:w="100" w:type="dxa"/>
              <w:bottom w:w="100" w:type="dxa"/>
              <w:right w:w="100" w:type="dxa"/>
            </w:tcMar>
          </w:tcPr>
          <w:p w:rsidRPr="00F36D6E" w:rsidR="00EB00CD" w:rsidP="255BDA4C" w:rsidRDefault="008107A0" w14:paraId="444D828B" w14:textId="77777777">
            <w:pPr>
              <w:widowControl w:val="0"/>
              <w:spacing w:line="240" w:lineRule="auto"/>
              <w:rPr>
                <w:color w:val="595959" w:themeColor="text1" w:themeTint="A6"/>
              </w:rPr>
            </w:pPr>
            <w:r w:rsidRPr="255BDA4C">
              <w:rPr>
                <w:color w:val="595959" w:themeColor="text1" w:themeTint="A6"/>
              </w:rPr>
              <w:t xml:space="preserve">Name </w:t>
            </w:r>
          </w:p>
        </w:tc>
        <w:tc>
          <w:tcPr>
            <w:tcW w:w="7320" w:type="dxa"/>
            <w:tcMar>
              <w:top w:w="100" w:type="dxa"/>
              <w:left w:w="100" w:type="dxa"/>
              <w:bottom w:w="100" w:type="dxa"/>
              <w:right w:w="100" w:type="dxa"/>
            </w:tcMar>
          </w:tcPr>
          <w:p w:rsidRPr="00F36D6E" w:rsidR="00EB00CD" w:rsidRDefault="00EB00CD" w14:paraId="6C95D8E6" w14:textId="77777777">
            <w:pPr>
              <w:widowControl w:val="0"/>
              <w:spacing w:line="240" w:lineRule="auto"/>
            </w:pPr>
          </w:p>
        </w:tc>
      </w:tr>
      <w:tr w:rsidRPr="00F36D6E" w:rsidR="00EB00CD" w:rsidTr="255BDA4C" w14:paraId="078448E6" w14:textId="77777777">
        <w:tc>
          <w:tcPr>
            <w:tcW w:w="1950" w:type="dxa"/>
            <w:tcMar>
              <w:top w:w="100" w:type="dxa"/>
              <w:left w:w="100" w:type="dxa"/>
              <w:bottom w:w="100" w:type="dxa"/>
              <w:right w:w="100" w:type="dxa"/>
            </w:tcMar>
          </w:tcPr>
          <w:p w:rsidRPr="00F36D6E" w:rsidR="00EB00CD" w:rsidP="255BDA4C" w:rsidRDefault="008107A0" w14:paraId="0D9040ED" w14:textId="77777777">
            <w:pPr>
              <w:widowControl w:val="0"/>
              <w:spacing w:line="240" w:lineRule="auto"/>
              <w:rPr>
                <w:color w:val="595959" w:themeColor="text1" w:themeTint="A6"/>
              </w:rPr>
            </w:pPr>
            <w:r w:rsidRPr="255BDA4C">
              <w:rPr>
                <w:color w:val="595959" w:themeColor="text1" w:themeTint="A6"/>
              </w:rPr>
              <w:t>Date of Birth</w:t>
            </w:r>
          </w:p>
        </w:tc>
        <w:tc>
          <w:tcPr>
            <w:tcW w:w="7320" w:type="dxa"/>
            <w:tcMar>
              <w:top w:w="100" w:type="dxa"/>
              <w:left w:w="100" w:type="dxa"/>
              <w:bottom w:w="100" w:type="dxa"/>
              <w:right w:w="100" w:type="dxa"/>
            </w:tcMar>
          </w:tcPr>
          <w:p w:rsidRPr="00F36D6E" w:rsidR="00EB00CD" w:rsidRDefault="00EB00CD" w14:paraId="72176B82" w14:textId="77777777">
            <w:pPr>
              <w:widowControl w:val="0"/>
              <w:spacing w:line="240" w:lineRule="auto"/>
            </w:pPr>
          </w:p>
        </w:tc>
      </w:tr>
      <w:tr w:rsidRPr="00F36D6E" w:rsidR="00EB00CD" w:rsidTr="255BDA4C" w14:paraId="7D980A30" w14:textId="77777777">
        <w:tc>
          <w:tcPr>
            <w:tcW w:w="1950" w:type="dxa"/>
            <w:tcMar>
              <w:top w:w="100" w:type="dxa"/>
              <w:left w:w="100" w:type="dxa"/>
              <w:bottom w:w="100" w:type="dxa"/>
              <w:right w:w="100" w:type="dxa"/>
            </w:tcMar>
          </w:tcPr>
          <w:p w:rsidRPr="00F36D6E" w:rsidR="00EB00CD" w:rsidP="255BDA4C" w:rsidRDefault="008107A0" w14:paraId="78ED5DF8" w14:textId="77777777">
            <w:pPr>
              <w:widowControl w:val="0"/>
              <w:spacing w:line="240" w:lineRule="auto"/>
              <w:rPr>
                <w:color w:val="595959" w:themeColor="text1" w:themeTint="A6"/>
              </w:rPr>
            </w:pPr>
            <w:r w:rsidRPr="255BDA4C">
              <w:rPr>
                <w:color w:val="595959" w:themeColor="text1" w:themeTint="A6"/>
              </w:rPr>
              <w:t>Address</w:t>
            </w:r>
          </w:p>
        </w:tc>
        <w:tc>
          <w:tcPr>
            <w:tcW w:w="7320" w:type="dxa"/>
            <w:tcMar>
              <w:top w:w="100" w:type="dxa"/>
              <w:left w:w="100" w:type="dxa"/>
              <w:bottom w:w="100" w:type="dxa"/>
              <w:right w:w="100" w:type="dxa"/>
            </w:tcMar>
          </w:tcPr>
          <w:p w:rsidRPr="00F36D6E" w:rsidR="00EB00CD" w:rsidRDefault="00EB00CD" w14:paraId="453AD8B2" w14:textId="77777777">
            <w:pPr>
              <w:widowControl w:val="0"/>
              <w:spacing w:line="240" w:lineRule="auto"/>
            </w:pPr>
          </w:p>
        </w:tc>
      </w:tr>
      <w:tr w:rsidRPr="00F36D6E" w:rsidR="00EB00CD" w:rsidTr="255BDA4C" w14:paraId="5BD39B7E" w14:textId="77777777">
        <w:trPr>
          <w:trHeight w:val="480"/>
        </w:trPr>
        <w:tc>
          <w:tcPr>
            <w:tcW w:w="1950" w:type="dxa"/>
            <w:tcMar>
              <w:top w:w="100" w:type="dxa"/>
              <w:left w:w="100" w:type="dxa"/>
              <w:bottom w:w="100" w:type="dxa"/>
              <w:right w:w="100" w:type="dxa"/>
            </w:tcMar>
          </w:tcPr>
          <w:p w:rsidRPr="00F36D6E" w:rsidR="00EB00CD" w:rsidP="255BDA4C" w:rsidRDefault="008107A0" w14:paraId="4CCBD85C" w14:textId="77777777">
            <w:pPr>
              <w:widowControl w:val="0"/>
              <w:spacing w:line="240" w:lineRule="auto"/>
              <w:rPr>
                <w:color w:val="595959" w:themeColor="text1" w:themeTint="A6"/>
              </w:rPr>
            </w:pPr>
            <w:r w:rsidRPr="255BDA4C">
              <w:rPr>
                <w:color w:val="595959" w:themeColor="text1" w:themeTint="A6"/>
              </w:rPr>
              <w:t>Contact Number</w:t>
            </w:r>
          </w:p>
        </w:tc>
        <w:tc>
          <w:tcPr>
            <w:tcW w:w="7320" w:type="dxa"/>
            <w:tcMar>
              <w:top w:w="100" w:type="dxa"/>
              <w:left w:w="100" w:type="dxa"/>
              <w:bottom w:w="100" w:type="dxa"/>
              <w:right w:w="100" w:type="dxa"/>
            </w:tcMar>
          </w:tcPr>
          <w:p w:rsidRPr="00F36D6E" w:rsidR="00EB00CD" w:rsidRDefault="00EB00CD" w14:paraId="43382441" w14:textId="77777777">
            <w:pPr>
              <w:widowControl w:val="0"/>
              <w:spacing w:line="240" w:lineRule="auto"/>
            </w:pPr>
          </w:p>
        </w:tc>
      </w:tr>
      <w:tr w:rsidRPr="00F36D6E" w:rsidR="00EB00CD" w:rsidTr="255BDA4C" w14:paraId="015F79AE" w14:textId="77777777">
        <w:tc>
          <w:tcPr>
            <w:tcW w:w="1950" w:type="dxa"/>
            <w:tcMar>
              <w:top w:w="100" w:type="dxa"/>
              <w:left w:w="100" w:type="dxa"/>
              <w:bottom w:w="100" w:type="dxa"/>
              <w:right w:w="100" w:type="dxa"/>
            </w:tcMar>
          </w:tcPr>
          <w:p w:rsidRPr="00F36D6E" w:rsidR="00EB00CD" w:rsidP="255BDA4C" w:rsidRDefault="008107A0" w14:paraId="60010E5B" w14:textId="77777777">
            <w:pPr>
              <w:widowControl w:val="0"/>
              <w:spacing w:line="240" w:lineRule="auto"/>
              <w:rPr>
                <w:color w:val="595959" w:themeColor="text1" w:themeTint="A6"/>
              </w:rPr>
            </w:pPr>
            <w:r w:rsidRPr="255BDA4C">
              <w:rPr>
                <w:color w:val="595959" w:themeColor="text1" w:themeTint="A6"/>
              </w:rPr>
              <w:t>Email</w:t>
            </w:r>
          </w:p>
        </w:tc>
        <w:tc>
          <w:tcPr>
            <w:tcW w:w="7320" w:type="dxa"/>
            <w:tcMar>
              <w:top w:w="100" w:type="dxa"/>
              <w:left w:w="100" w:type="dxa"/>
              <w:bottom w:w="100" w:type="dxa"/>
              <w:right w:w="100" w:type="dxa"/>
            </w:tcMar>
          </w:tcPr>
          <w:p w:rsidRPr="00F36D6E" w:rsidR="00EB00CD" w:rsidRDefault="00EB00CD" w14:paraId="2390B43E" w14:textId="77777777">
            <w:pPr>
              <w:widowControl w:val="0"/>
              <w:spacing w:line="240" w:lineRule="auto"/>
            </w:pPr>
          </w:p>
        </w:tc>
      </w:tr>
    </w:tbl>
    <w:p w:rsidRPr="00F36D6E" w:rsidR="00EB00CD" w:rsidRDefault="00EB00CD" w14:paraId="46CBC2CE" w14:textId="77777777">
      <w:pPr>
        <w:spacing w:line="240" w:lineRule="auto"/>
      </w:pPr>
    </w:p>
    <w:p w:rsidRPr="00F36D6E" w:rsidR="00EB00CD" w:rsidP="257F8862" w:rsidRDefault="008107A0" w14:paraId="11FD3454" w14:textId="77777777">
      <w:pPr>
        <w:spacing w:line="240" w:lineRule="auto"/>
        <w:rPr>
          <w:b/>
          <w:bCs/>
          <w:color w:val="92D050"/>
        </w:rPr>
      </w:pPr>
      <w:r w:rsidRPr="257F8862">
        <w:rPr>
          <w:b/>
          <w:bCs/>
          <w:color w:val="92D050"/>
        </w:rPr>
        <w:t xml:space="preserve">Reason For Referral </w:t>
      </w:r>
    </w:p>
    <w:tbl>
      <w:tblPr>
        <w:tblW w:w="9300" w:type="dxa"/>
        <w:tblInd w:w="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
      <w:tblGrid>
        <w:gridCol w:w="9300"/>
      </w:tblGrid>
      <w:tr w:rsidRPr="00F36D6E" w:rsidR="00EB00CD" w:rsidTr="28DD565E" w14:paraId="61173735" w14:textId="77777777">
        <w:trPr>
          <w:trHeight w:val="2020"/>
        </w:trPr>
        <w:tc>
          <w:tcPr>
            <w:tcW w:w="9300" w:type="dxa"/>
            <w:tcMar>
              <w:top w:w="100" w:type="dxa"/>
              <w:left w:w="100" w:type="dxa"/>
              <w:bottom w:w="100" w:type="dxa"/>
              <w:right w:w="100" w:type="dxa"/>
            </w:tcMar>
          </w:tcPr>
          <w:p w:rsidRPr="00F36D6E" w:rsidR="00EB00CD" w:rsidP="28DD565E" w:rsidRDefault="008107A0" w14:paraId="39CD3124" w14:textId="77777777">
            <w:pPr>
              <w:ind w:left="-15"/>
              <w:rPr>
                <w:b/>
                <w:bCs/>
                <w:color w:val="404040" w:themeColor="text1" w:themeTint="BF"/>
              </w:rPr>
            </w:pPr>
            <w:r w:rsidRPr="28DD565E">
              <w:rPr>
                <w:b/>
                <w:bCs/>
                <w:color w:val="404040" w:themeColor="text1" w:themeTint="BF"/>
              </w:rPr>
              <w:t xml:space="preserve">What </w:t>
            </w:r>
            <w:r w:rsidRPr="28DD565E" w:rsidR="00772A0F">
              <w:rPr>
                <w:b/>
                <w:bCs/>
                <w:color w:val="404040" w:themeColor="text1" w:themeTint="BF"/>
              </w:rPr>
              <w:t>could this person gain</w:t>
            </w:r>
            <w:r w:rsidRPr="28DD565E">
              <w:rPr>
                <w:b/>
                <w:bCs/>
                <w:color w:val="404040" w:themeColor="text1" w:themeTint="BF"/>
              </w:rPr>
              <w:t xml:space="preserve"> in terms of their:</w:t>
            </w:r>
          </w:p>
          <w:p w:rsidRPr="00F36D6E" w:rsidR="00EB00CD" w:rsidP="28DD565E" w:rsidRDefault="008107A0" w14:paraId="0FE2F584" w14:textId="77777777">
            <w:pPr>
              <w:ind w:left="630"/>
              <w:rPr>
                <w:color w:val="404040" w:themeColor="text1" w:themeTint="BF"/>
                <w:u w:val="single"/>
              </w:rPr>
            </w:pPr>
            <w:r w:rsidRPr="28DD565E">
              <w:rPr>
                <w:color w:val="404040" w:themeColor="text1" w:themeTint="BF"/>
                <w:u w:val="single"/>
              </w:rPr>
              <w:t xml:space="preserve">Mental Health </w:t>
            </w:r>
          </w:p>
          <w:p w:rsidRPr="00F36D6E" w:rsidR="00EB00CD" w:rsidP="28DD565E" w:rsidRDefault="00EB00CD" w14:paraId="10F18EB7" w14:textId="77777777">
            <w:pPr>
              <w:ind w:left="630"/>
              <w:rPr>
                <w:color w:val="404040" w:themeColor="text1" w:themeTint="BF"/>
              </w:rPr>
            </w:pPr>
          </w:p>
          <w:p w:rsidRPr="00F36D6E" w:rsidR="00EB00CD" w:rsidP="28DD565E" w:rsidRDefault="00EB00CD" w14:paraId="1DFCBA14" w14:textId="77777777">
            <w:pPr>
              <w:ind w:left="630"/>
              <w:rPr>
                <w:color w:val="404040" w:themeColor="text1" w:themeTint="BF"/>
              </w:rPr>
            </w:pPr>
          </w:p>
          <w:p w:rsidRPr="00F36D6E" w:rsidR="00EB00CD" w:rsidP="28DD565E" w:rsidRDefault="00EB00CD" w14:paraId="037B6291" w14:textId="77777777">
            <w:pPr>
              <w:ind w:left="630"/>
              <w:rPr>
                <w:color w:val="404040" w:themeColor="text1" w:themeTint="BF"/>
              </w:rPr>
            </w:pPr>
          </w:p>
          <w:p w:rsidRPr="00F36D6E" w:rsidR="00EB00CD" w:rsidP="28DD565E" w:rsidRDefault="008107A0" w14:paraId="2F810B3A" w14:textId="77777777">
            <w:pPr>
              <w:ind w:left="630"/>
              <w:rPr>
                <w:color w:val="404040" w:themeColor="text1" w:themeTint="BF"/>
                <w:u w:val="single"/>
              </w:rPr>
            </w:pPr>
            <w:r w:rsidRPr="28DD565E">
              <w:rPr>
                <w:color w:val="404040" w:themeColor="text1" w:themeTint="BF"/>
                <w:u w:val="single"/>
              </w:rPr>
              <w:t xml:space="preserve">Social Skills </w:t>
            </w:r>
          </w:p>
          <w:p w:rsidRPr="00F36D6E" w:rsidR="00EB00CD" w:rsidP="28DD565E" w:rsidRDefault="00EB00CD" w14:paraId="04986C8B" w14:textId="77777777">
            <w:pPr>
              <w:ind w:left="630"/>
              <w:rPr>
                <w:color w:val="404040" w:themeColor="text1" w:themeTint="BF"/>
              </w:rPr>
            </w:pPr>
          </w:p>
          <w:p w:rsidRPr="00F36D6E" w:rsidR="00EB00CD" w:rsidP="28DD565E" w:rsidRDefault="00EB00CD" w14:paraId="6688B403" w14:textId="77777777">
            <w:pPr>
              <w:ind w:left="630"/>
              <w:rPr>
                <w:color w:val="404040" w:themeColor="text1" w:themeTint="BF"/>
              </w:rPr>
            </w:pPr>
          </w:p>
          <w:p w:rsidRPr="00F36D6E" w:rsidR="00EB00CD" w:rsidP="28DD565E" w:rsidRDefault="00EB00CD" w14:paraId="256EB4AD" w14:textId="77777777">
            <w:pPr>
              <w:ind w:left="630"/>
              <w:rPr>
                <w:color w:val="404040" w:themeColor="text1" w:themeTint="BF"/>
              </w:rPr>
            </w:pPr>
          </w:p>
          <w:p w:rsidRPr="00F36D6E" w:rsidR="00EB00CD" w:rsidP="28DD565E" w:rsidRDefault="008107A0" w14:paraId="231625AB" w14:textId="77777777">
            <w:pPr>
              <w:ind w:left="630"/>
              <w:rPr>
                <w:color w:val="404040" w:themeColor="text1" w:themeTint="BF"/>
                <w:u w:val="single"/>
              </w:rPr>
            </w:pPr>
            <w:r w:rsidRPr="28DD565E">
              <w:rPr>
                <w:color w:val="404040" w:themeColor="text1" w:themeTint="BF"/>
                <w:u w:val="single"/>
              </w:rPr>
              <w:t xml:space="preserve">Physical Health </w:t>
            </w:r>
          </w:p>
          <w:p w:rsidRPr="00F36D6E" w:rsidR="00EB00CD" w:rsidRDefault="00EB00CD" w14:paraId="23AFDC47" w14:textId="77777777"/>
          <w:p w:rsidRPr="00F36D6E" w:rsidR="00177AFF" w:rsidRDefault="00177AFF" w14:paraId="2CA24A63" w14:textId="77777777"/>
          <w:p w:rsidRPr="00F36D6E" w:rsidR="00EB00CD" w:rsidRDefault="00EB00CD" w14:paraId="690C9373" w14:textId="77777777"/>
          <w:p w:rsidRPr="00F36D6E" w:rsidR="00EB00CD" w:rsidRDefault="00EB00CD" w14:paraId="22819AAA" w14:textId="77777777"/>
        </w:tc>
      </w:tr>
    </w:tbl>
    <w:p w:rsidRPr="00F36D6E" w:rsidR="0066744D" w:rsidRDefault="0066744D" w14:paraId="52ADE915" w14:textId="77777777">
      <w:pPr>
        <w:spacing w:line="240" w:lineRule="auto"/>
        <w:jc w:val="center"/>
        <w:rPr>
          <w:u w:val="single"/>
        </w:rPr>
      </w:pPr>
    </w:p>
    <w:p w:rsidRPr="00F36D6E" w:rsidR="00EB00CD" w:rsidP="1C13725A" w:rsidRDefault="30F4DA92" w14:paraId="74D3BBFE" w14:textId="5CD3CC06">
      <w:pPr>
        <w:spacing w:line="240" w:lineRule="auto"/>
        <w:jc w:val="center"/>
        <w:rPr>
          <w:color w:val="000000" w:themeColor="text1"/>
          <w:u w:val="single"/>
        </w:rPr>
      </w:pPr>
      <w:r w:rsidRPr="2BA8A500">
        <w:rPr>
          <w:color w:val="2B579A"/>
          <w:shd w:val="clear" w:color="auto" w:fill="E6E6E6"/>
        </w:rPr>
        <w:lastRenderedPageBreak/>
        <w:fldChar w:fldCharType="begin"/>
      </w:r>
      <w:r w:rsidR="008107A0">
        <w:instrText xml:space="preserve"> HYPERLINK "mailto:sarah-jane@forestfarmpeacegarden.org" </w:instrText>
      </w:r>
      <w:r w:rsidRPr="2BA8A500">
        <w:rPr>
          <w:color w:val="2B579A"/>
          <w:shd w:val="clear" w:color="auto" w:fill="E6E6E6"/>
        </w:rPr>
      </w:r>
      <w:r w:rsidRPr="2BA8A500">
        <w:rPr>
          <w:color w:val="2B579A"/>
          <w:shd w:val="clear" w:color="auto" w:fill="E6E6E6"/>
        </w:rPr>
        <w:fldChar w:fldCharType="separate"/>
      </w:r>
    </w:p>
    <w:p w:rsidRPr="00F36D6E" w:rsidR="00EB00CD" w:rsidP="2BA8A500" w:rsidRDefault="30F4DA92" w14:paraId="5494E667" w14:textId="4F65F83E">
      <w:pPr>
        <w:spacing w:line="240" w:lineRule="auto"/>
        <w:rPr>
          <w:b/>
          <w:bCs/>
          <w:color w:val="92D050"/>
        </w:rPr>
      </w:pPr>
      <w:r w:rsidRPr="2BA8A500">
        <w:rPr>
          <w:color w:val="2B579A"/>
          <w:shd w:val="clear" w:color="auto" w:fill="E6E6E6"/>
        </w:rPr>
        <w:fldChar w:fldCharType="end"/>
      </w:r>
      <w:r w:rsidRPr="2BA8A500" w:rsidR="25209ED6">
        <w:rPr>
          <w:color w:val="92D050"/>
        </w:rPr>
        <w:t>Client Histo</w:t>
      </w:r>
      <w:r w:rsidRPr="2BA8A500" w:rsidR="008107A0">
        <w:rPr>
          <w:b/>
          <w:bCs/>
          <w:color w:val="92D050"/>
        </w:rPr>
        <w:t>ry</w:t>
      </w:r>
      <w:r w:rsidRPr="2BA8A500" w:rsidR="00772A0F">
        <w:rPr>
          <w:b/>
          <w:bCs/>
          <w:color w:val="92D050"/>
        </w:rPr>
        <w:t>:</w:t>
      </w:r>
    </w:p>
    <w:tbl>
      <w:tblPr>
        <w:tblW w:w="92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9240"/>
      </w:tblGrid>
      <w:tr w:rsidRPr="00F36D6E" w:rsidR="00EB00CD" w:rsidTr="4ABE732D" w14:paraId="1F913B76" w14:textId="77777777">
        <w:tc>
          <w:tcPr>
            <w:tcW w:w="92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36D6E" w:rsidR="00EB00CD" w:rsidP="257F8862" w:rsidRDefault="008107A0" w14:paraId="6F57D29C" w14:textId="42D8978E">
            <w:pPr>
              <w:spacing w:line="240" w:lineRule="auto"/>
              <w:rPr>
                <w:b/>
                <w:bCs/>
                <w:color w:val="404040" w:themeColor="text1" w:themeTint="BF"/>
              </w:rPr>
            </w:pPr>
            <w:r w:rsidRPr="28DD565E">
              <w:rPr>
                <w:b/>
                <w:bCs/>
                <w:color w:val="404040" w:themeColor="text1" w:themeTint="BF"/>
              </w:rPr>
              <w:t>Diagnosis if known:</w:t>
            </w:r>
          </w:p>
          <w:p w:rsidRPr="00F36D6E" w:rsidR="00EB00CD" w:rsidP="257F8862" w:rsidRDefault="00EB00CD" w14:paraId="173798AB" w14:textId="77777777">
            <w:pPr>
              <w:spacing w:line="240" w:lineRule="auto"/>
              <w:rPr>
                <w:color w:val="404040" w:themeColor="text1" w:themeTint="BF"/>
              </w:rPr>
            </w:pPr>
          </w:p>
          <w:p w:rsidRPr="00F36D6E" w:rsidR="0E58259E" w:rsidP="257F8862" w:rsidRDefault="0E58259E" w14:paraId="619F43A9" w14:textId="7B202F2F">
            <w:pPr>
              <w:spacing w:line="240" w:lineRule="auto"/>
              <w:rPr>
                <w:color w:val="404040" w:themeColor="text1" w:themeTint="BF"/>
              </w:rPr>
            </w:pPr>
          </w:p>
          <w:p w:rsidRPr="00F36D6E" w:rsidR="29890076" w:rsidP="257F8862" w:rsidRDefault="29890076" w14:paraId="4A9061DC" w14:textId="77CE48FC">
            <w:pPr>
              <w:spacing w:line="240" w:lineRule="auto"/>
              <w:rPr>
                <w:color w:val="404040" w:themeColor="text1" w:themeTint="BF"/>
              </w:rPr>
            </w:pPr>
          </w:p>
          <w:p w:rsidRPr="00F36D6E" w:rsidR="00EB00CD" w:rsidP="4ABE732D" w:rsidRDefault="008107A0" w14:paraId="4AE8A479" w14:textId="77777777">
            <w:pPr>
              <w:spacing w:line="240" w:lineRule="auto"/>
              <w:rPr>
                <w:b w:val="1"/>
                <w:bCs w:val="1"/>
                <w:color w:val="404040" w:themeColor="text1" w:themeTint="BF"/>
                <w:lang w:val="en-US"/>
              </w:rPr>
            </w:pPr>
            <w:r w:rsidRPr="4ABE732D" w:rsidR="008107A0">
              <w:rPr>
                <w:b w:val="1"/>
                <w:bCs w:val="1"/>
                <w:color w:val="404040" w:themeColor="text1" w:themeTint="BF" w:themeShade="FF"/>
                <w:lang w:val="en-US"/>
              </w:rPr>
              <w:t>Presenting features - such as behaviour, mood and affect, perception and cognition etc</w:t>
            </w:r>
          </w:p>
          <w:p w:rsidRPr="00F36D6E" w:rsidR="00EB00CD" w:rsidP="257F8862" w:rsidRDefault="00EB00CD" w14:paraId="59FA9351" w14:textId="77777777">
            <w:pPr>
              <w:spacing w:line="240" w:lineRule="auto"/>
              <w:rPr>
                <w:color w:val="404040" w:themeColor="text1" w:themeTint="BF"/>
              </w:rPr>
            </w:pPr>
          </w:p>
          <w:p w:rsidRPr="00F36D6E" w:rsidR="0E58259E" w:rsidP="257F8862" w:rsidRDefault="0E58259E" w14:paraId="76237B93" w14:textId="3EA3E911">
            <w:pPr>
              <w:spacing w:line="240" w:lineRule="auto"/>
              <w:rPr>
                <w:color w:val="404040" w:themeColor="text1" w:themeTint="BF"/>
              </w:rPr>
            </w:pPr>
          </w:p>
          <w:p w:rsidRPr="00F36D6E" w:rsidR="00EB00CD" w:rsidP="257F8862" w:rsidRDefault="00EB00CD" w14:paraId="7CF270B3" w14:textId="77777777">
            <w:pPr>
              <w:spacing w:line="240" w:lineRule="auto"/>
              <w:rPr>
                <w:color w:val="404040" w:themeColor="text1" w:themeTint="BF"/>
              </w:rPr>
            </w:pPr>
          </w:p>
          <w:p w:rsidRPr="00F36D6E" w:rsidR="00EB00CD" w:rsidP="257F8862" w:rsidRDefault="008107A0" w14:paraId="7BDA80E7" w14:textId="77777777">
            <w:pPr>
              <w:spacing w:line="240" w:lineRule="auto"/>
              <w:rPr>
                <w:b/>
                <w:bCs/>
                <w:color w:val="404040" w:themeColor="text1" w:themeTint="BF"/>
              </w:rPr>
            </w:pPr>
            <w:r w:rsidRPr="28DD565E">
              <w:rPr>
                <w:b/>
                <w:bCs/>
                <w:color w:val="404040" w:themeColor="text1" w:themeTint="BF"/>
              </w:rPr>
              <w:t>Level of insight:</w:t>
            </w:r>
          </w:p>
          <w:p w:rsidRPr="00F36D6E" w:rsidR="00EB00CD" w:rsidP="257F8862" w:rsidRDefault="00EB00CD" w14:paraId="0890241E" w14:textId="77777777">
            <w:pPr>
              <w:spacing w:line="240" w:lineRule="auto"/>
              <w:rPr>
                <w:color w:val="404040" w:themeColor="text1" w:themeTint="BF"/>
              </w:rPr>
            </w:pPr>
          </w:p>
          <w:p w:rsidRPr="00F36D6E" w:rsidR="00EB00CD" w:rsidP="257F8862" w:rsidRDefault="00EB00CD" w14:paraId="1CC652AA" w14:textId="77777777">
            <w:pPr>
              <w:spacing w:line="240" w:lineRule="auto"/>
              <w:rPr>
                <w:color w:val="404040" w:themeColor="text1" w:themeTint="BF"/>
              </w:rPr>
            </w:pPr>
          </w:p>
          <w:p w:rsidRPr="00F36D6E" w:rsidR="00EB00CD" w:rsidP="4ABE732D" w:rsidRDefault="008107A0" w14:paraId="7F5E0D55" w14:textId="51ED916E">
            <w:pPr>
              <w:spacing w:line="240" w:lineRule="auto"/>
              <w:rPr>
                <w:b w:val="1"/>
                <w:bCs w:val="1"/>
                <w:color w:val="404040" w:themeColor="text1" w:themeTint="BF"/>
                <w:lang w:val="en-US"/>
              </w:rPr>
            </w:pPr>
            <w:r w:rsidRPr="4ABE732D" w:rsidR="008107A0">
              <w:rPr>
                <w:b w:val="1"/>
                <w:bCs w:val="1"/>
                <w:color w:val="404040" w:themeColor="text1" w:themeTint="BF" w:themeShade="FF"/>
                <w:lang w:val="en-US"/>
              </w:rPr>
              <w:t xml:space="preserve">Does the </w:t>
            </w:r>
            <w:r w:rsidRPr="4ABE732D" w:rsidR="143BFD60">
              <w:rPr>
                <w:b w:val="1"/>
                <w:bCs w:val="1"/>
                <w:color w:val="404040" w:themeColor="text1" w:themeTint="BF" w:themeShade="FF"/>
                <w:lang w:val="en-US"/>
              </w:rPr>
              <w:t>client</w:t>
            </w:r>
            <w:r w:rsidRPr="4ABE732D" w:rsidR="008107A0">
              <w:rPr>
                <w:b w:val="1"/>
                <w:bCs w:val="1"/>
                <w:color w:val="404040" w:themeColor="text1" w:themeTint="BF" w:themeShade="FF"/>
                <w:lang w:val="en-US"/>
              </w:rPr>
              <w:t xml:space="preserve"> have any special needs/requirements?  </w:t>
            </w:r>
          </w:p>
          <w:p w:rsidRPr="00F36D6E" w:rsidR="00EB00CD" w:rsidP="0E58259E" w:rsidRDefault="00EB00CD" w14:paraId="56328451" w14:textId="77777777">
            <w:pPr>
              <w:spacing w:line="240" w:lineRule="auto"/>
            </w:pPr>
          </w:p>
          <w:p w:rsidRPr="00F36D6E" w:rsidR="0E58259E" w:rsidP="0E58259E" w:rsidRDefault="0E58259E" w14:paraId="52028785" w14:textId="4B0F2B6E">
            <w:pPr>
              <w:spacing w:line="240" w:lineRule="auto"/>
            </w:pPr>
          </w:p>
          <w:p w:rsidRPr="00F36D6E" w:rsidR="0E58259E" w:rsidP="0E58259E" w:rsidRDefault="0E58259E" w14:paraId="3A9B801C" w14:textId="7BB352D4">
            <w:pPr>
              <w:spacing w:line="240" w:lineRule="auto"/>
            </w:pPr>
          </w:p>
          <w:p w:rsidRPr="00F36D6E" w:rsidR="00EB00CD" w:rsidRDefault="00EB00CD" w14:paraId="6B0AFCCD" w14:textId="77777777">
            <w:pPr>
              <w:spacing w:line="240" w:lineRule="auto"/>
            </w:pPr>
          </w:p>
        </w:tc>
      </w:tr>
    </w:tbl>
    <w:p w:rsidRPr="00F36D6E" w:rsidR="00EB00CD" w:rsidRDefault="00EB00CD" w14:paraId="21A2E26E" w14:textId="77777777">
      <w:pPr>
        <w:spacing w:line="240" w:lineRule="auto"/>
        <w:jc w:val="both"/>
      </w:pPr>
    </w:p>
    <w:p w:rsidRPr="00F36D6E" w:rsidR="00EB00CD" w:rsidP="257F8862" w:rsidRDefault="008107A0" w14:paraId="00D55129" w14:textId="42384BC8">
      <w:pPr>
        <w:spacing w:line="240" w:lineRule="auto"/>
        <w:jc w:val="both"/>
        <w:rPr>
          <w:b/>
          <w:bCs/>
          <w:color w:val="92D050"/>
        </w:rPr>
      </w:pPr>
      <w:r w:rsidRPr="257F8862">
        <w:rPr>
          <w:b/>
          <w:bCs/>
          <w:color w:val="92D050"/>
        </w:rPr>
        <w:t>Risk History</w:t>
      </w:r>
      <w:r w:rsidRPr="257F8862" w:rsidR="009E74A1">
        <w:rPr>
          <w:b/>
          <w:bCs/>
          <w:color w:val="92D050"/>
        </w:rPr>
        <w:t>:</w:t>
      </w:r>
    </w:p>
    <w:tbl>
      <w:tblPr>
        <w:tblW w:w="9285" w:type="dxa"/>
        <w:tblInd w:w="-1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
      <w:tblGrid>
        <w:gridCol w:w="9285"/>
      </w:tblGrid>
      <w:tr w:rsidRPr="00F36D6E" w:rsidR="00EB00CD" w:rsidTr="4ABE732D" w14:paraId="5D60F981" w14:textId="77777777">
        <w:tc>
          <w:tcPr>
            <w:tcW w:w="9285" w:type="dxa"/>
            <w:tcMar>
              <w:top w:w="100" w:type="dxa"/>
              <w:left w:w="100" w:type="dxa"/>
              <w:bottom w:w="100" w:type="dxa"/>
              <w:right w:w="100" w:type="dxa"/>
            </w:tcMar>
          </w:tcPr>
          <w:p w:rsidRPr="00F36D6E" w:rsidR="00EB00CD" w:rsidP="4ABE732D" w:rsidRDefault="008107A0" w14:paraId="1297320B" w14:textId="77777777">
            <w:pPr>
              <w:spacing w:line="240" w:lineRule="auto"/>
              <w:jc w:val="both"/>
              <w:rPr>
                <w:b w:val="1"/>
                <w:bCs w:val="1"/>
                <w:color w:val="404040" w:themeColor="text1" w:themeTint="BF"/>
                <w:lang w:val="en-US"/>
              </w:rPr>
            </w:pPr>
            <w:r w:rsidRPr="4ABE732D" w:rsidR="008107A0">
              <w:rPr>
                <w:b w:val="1"/>
                <w:bCs w:val="1"/>
                <w:color w:val="404040" w:themeColor="text1" w:themeTint="BF" w:themeShade="FF"/>
                <w:lang w:val="en-US"/>
              </w:rPr>
              <w:t>Any history of non-engagement with previous programmes or non-concordance with treatment</w:t>
            </w:r>
          </w:p>
          <w:p w:rsidRPr="00F36D6E" w:rsidR="00EB00CD" w:rsidP="257F8862" w:rsidRDefault="00EB00CD" w14:paraId="4D67808D" w14:textId="77777777">
            <w:pPr>
              <w:spacing w:line="240" w:lineRule="auto"/>
              <w:jc w:val="both"/>
              <w:rPr>
                <w:color w:val="404040" w:themeColor="text1" w:themeTint="BF"/>
              </w:rPr>
            </w:pPr>
          </w:p>
          <w:p w:rsidRPr="00F36D6E" w:rsidR="00EB00CD" w:rsidP="257F8862" w:rsidRDefault="00EB00CD" w14:paraId="16BB7B2D" w14:textId="77777777">
            <w:pPr>
              <w:spacing w:line="240" w:lineRule="auto"/>
              <w:jc w:val="both"/>
              <w:rPr>
                <w:color w:val="404040" w:themeColor="text1" w:themeTint="BF"/>
              </w:rPr>
            </w:pPr>
          </w:p>
          <w:p w:rsidRPr="00F36D6E" w:rsidR="00EB00CD" w:rsidP="257F8862" w:rsidRDefault="00EB00CD" w14:paraId="31713654" w14:textId="77777777">
            <w:pPr>
              <w:spacing w:line="240" w:lineRule="auto"/>
              <w:jc w:val="both"/>
              <w:rPr>
                <w:color w:val="404040" w:themeColor="text1" w:themeTint="BF"/>
              </w:rPr>
            </w:pPr>
          </w:p>
          <w:p w:rsidRPr="00F36D6E" w:rsidR="00EB00CD" w:rsidP="257F8862" w:rsidRDefault="008107A0" w14:paraId="5F3E0B35" w14:textId="77777777">
            <w:pPr>
              <w:spacing w:line="240" w:lineRule="auto"/>
              <w:jc w:val="both"/>
              <w:rPr>
                <w:b/>
                <w:bCs/>
                <w:color w:val="404040" w:themeColor="text1" w:themeTint="BF"/>
              </w:rPr>
            </w:pPr>
            <w:r w:rsidRPr="28DD565E">
              <w:rPr>
                <w:b/>
                <w:bCs/>
                <w:color w:val="404040" w:themeColor="text1" w:themeTint="BF"/>
              </w:rPr>
              <w:t>Any history of suicide attempts or deliberate self-harm or impulsive acts</w:t>
            </w:r>
          </w:p>
          <w:p w:rsidRPr="00F36D6E" w:rsidR="00EB00CD" w:rsidP="257F8862" w:rsidRDefault="00EB00CD" w14:paraId="6A40D029" w14:textId="77777777">
            <w:pPr>
              <w:spacing w:line="240" w:lineRule="auto"/>
              <w:jc w:val="both"/>
              <w:rPr>
                <w:color w:val="404040" w:themeColor="text1" w:themeTint="BF"/>
              </w:rPr>
            </w:pPr>
          </w:p>
          <w:p w:rsidRPr="00F36D6E" w:rsidR="00EB00CD" w:rsidP="257F8862" w:rsidRDefault="00EB00CD" w14:paraId="537EA1EA" w14:textId="77777777">
            <w:pPr>
              <w:spacing w:line="240" w:lineRule="auto"/>
              <w:jc w:val="both"/>
              <w:rPr>
                <w:color w:val="404040" w:themeColor="text1" w:themeTint="BF"/>
              </w:rPr>
            </w:pPr>
          </w:p>
          <w:p w:rsidRPr="00F36D6E" w:rsidR="00EB00CD" w:rsidP="257F8862" w:rsidRDefault="00EB00CD" w14:paraId="3C1672DD" w14:textId="77777777">
            <w:pPr>
              <w:spacing w:line="240" w:lineRule="auto"/>
              <w:jc w:val="both"/>
              <w:rPr>
                <w:color w:val="404040" w:themeColor="text1" w:themeTint="BF"/>
              </w:rPr>
            </w:pPr>
          </w:p>
          <w:p w:rsidRPr="00F36D6E" w:rsidR="00EB00CD" w:rsidP="4ABE732D" w:rsidRDefault="008107A0" w14:paraId="44414E7E" w14:textId="77777777">
            <w:pPr>
              <w:spacing w:line="240" w:lineRule="auto"/>
              <w:jc w:val="both"/>
              <w:rPr>
                <w:b w:val="1"/>
                <w:bCs w:val="1"/>
                <w:color w:val="404040" w:themeColor="text1" w:themeTint="BF"/>
                <w:lang w:val="en-US"/>
              </w:rPr>
            </w:pPr>
            <w:r w:rsidRPr="4ABE732D" w:rsidR="008107A0">
              <w:rPr>
                <w:b w:val="1"/>
                <w:bCs w:val="1"/>
                <w:color w:val="404040" w:themeColor="text1" w:themeTint="BF" w:themeShade="FF"/>
                <w:lang w:val="en-US"/>
              </w:rPr>
              <w:t>Any history of anger management issues, violence or verbal aggression</w:t>
            </w:r>
          </w:p>
          <w:p w:rsidRPr="00F36D6E" w:rsidR="00EB00CD" w:rsidP="257F8862" w:rsidRDefault="00EB00CD" w14:paraId="186D192F" w14:textId="77777777">
            <w:pPr>
              <w:spacing w:line="240" w:lineRule="auto"/>
              <w:jc w:val="both"/>
              <w:rPr>
                <w:color w:val="404040" w:themeColor="text1" w:themeTint="BF"/>
              </w:rPr>
            </w:pPr>
          </w:p>
          <w:p w:rsidRPr="00F36D6E" w:rsidR="00EB00CD" w:rsidP="257F8862" w:rsidRDefault="00EB00CD" w14:paraId="2C6BD8A6" w14:textId="77777777">
            <w:pPr>
              <w:spacing w:line="240" w:lineRule="auto"/>
              <w:jc w:val="both"/>
              <w:rPr>
                <w:color w:val="404040" w:themeColor="text1" w:themeTint="BF"/>
              </w:rPr>
            </w:pPr>
          </w:p>
          <w:p w:rsidRPr="00F36D6E" w:rsidR="00EB00CD" w:rsidP="257F8862" w:rsidRDefault="00EB00CD" w14:paraId="4063111A" w14:textId="77777777">
            <w:pPr>
              <w:spacing w:line="240" w:lineRule="auto"/>
              <w:jc w:val="both"/>
              <w:rPr>
                <w:color w:val="404040" w:themeColor="text1" w:themeTint="BF"/>
              </w:rPr>
            </w:pPr>
          </w:p>
          <w:p w:rsidRPr="00F36D6E" w:rsidR="00EB00CD" w:rsidP="257F8862" w:rsidRDefault="008107A0" w14:paraId="3393E026" w14:textId="77777777">
            <w:pPr>
              <w:spacing w:line="240" w:lineRule="auto"/>
              <w:jc w:val="both"/>
              <w:rPr>
                <w:b/>
                <w:bCs/>
                <w:color w:val="404040" w:themeColor="text1" w:themeTint="BF"/>
              </w:rPr>
            </w:pPr>
            <w:r w:rsidRPr="28DD565E">
              <w:rPr>
                <w:b/>
                <w:bCs/>
                <w:color w:val="404040" w:themeColor="text1" w:themeTint="BF"/>
              </w:rPr>
              <w:t>Any history of the use of drugs and alcohol</w:t>
            </w:r>
          </w:p>
          <w:p w:rsidRPr="00F36D6E" w:rsidR="29890076" w:rsidP="257F8862" w:rsidRDefault="29890076" w14:paraId="55D2212C" w14:textId="27CAFF67">
            <w:pPr>
              <w:spacing w:line="240" w:lineRule="auto"/>
              <w:jc w:val="both"/>
              <w:rPr>
                <w:b/>
                <w:bCs/>
                <w:color w:val="404040" w:themeColor="text1" w:themeTint="BF"/>
              </w:rPr>
            </w:pPr>
          </w:p>
          <w:p w:rsidRPr="00F36D6E" w:rsidR="29890076" w:rsidP="257F8862" w:rsidRDefault="29890076" w14:paraId="086031BC" w14:textId="2BBD2A48">
            <w:pPr>
              <w:spacing w:line="240" w:lineRule="auto"/>
              <w:jc w:val="both"/>
              <w:rPr>
                <w:b/>
                <w:bCs/>
                <w:color w:val="404040" w:themeColor="text1" w:themeTint="BF"/>
              </w:rPr>
            </w:pPr>
          </w:p>
          <w:p w:rsidRPr="00F36D6E" w:rsidR="29890076" w:rsidP="257F8862" w:rsidRDefault="29890076" w14:paraId="1050F150" w14:textId="3AB269B2">
            <w:pPr>
              <w:spacing w:line="240" w:lineRule="auto"/>
              <w:jc w:val="both"/>
              <w:rPr>
                <w:b/>
                <w:bCs/>
                <w:color w:val="404040" w:themeColor="text1" w:themeTint="BF"/>
              </w:rPr>
            </w:pPr>
          </w:p>
          <w:p w:rsidRPr="00F36D6E" w:rsidR="00EB00CD" w:rsidP="257F8862" w:rsidRDefault="5BFDAE92" w14:paraId="4B0AD324" w14:textId="3165CEAD">
            <w:pPr>
              <w:spacing w:line="240" w:lineRule="auto"/>
              <w:jc w:val="both"/>
              <w:rPr>
                <w:b/>
                <w:bCs/>
                <w:color w:val="404040" w:themeColor="text1" w:themeTint="BF"/>
              </w:rPr>
            </w:pPr>
            <w:r w:rsidRPr="28DD565E">
              <w:rPr>
                <w:b/>
                <w:bCs/>
                <w:color w:val="404040" w:themeColor="text1" w:themeTint="BF"/>
              </w:rPr>
              <w:t xml:space="preserve">Any history of risk of exploitation from others-including financial, sexual, physical or neglect. </w:t>
            </w:r>
          </w:p>
          <w:p w:rsidRPr="00F36D6E" w:rsidR="00EB00CD" w:rsidP="257F8862" w:rsidRDefault="00EB00CD" w14:paraId="7952F4E6" w14:textId="77777777">
            <w:pPr>
              <w:spacing w:line="240" w:lineRule="auto"/>
              <w:jc w:val="both"/>
              <w:rPr>
                <w:color w:val="404040" w:themeColor="text1" w:themeTint="BF"/>
              </w:rPr>
            </w:pPr>
          </w:p>
          <w:p w:rsidRPr="00F36D6E" w:rsidR="00EB00CD" w:rsidP="257F8862" w:rsidRDefault="00EB00CD" w14:paraId="7E8A202D" w14:textId="77777777">
            <w:pPr>
              <w:spacing w:line="240" w:lineRule="auto"/>
              <w:jc w:val="both"/>
              <w:rPr>
                <w:color w:val="404040" w:themeColor="text1" w:themeTint="BF"/>
              </w:rPr>
            </w:pPr>
          </w:p>
          <w:p w:rsidRPr="00F36D6E" w:rsidR="00EB00CD" w:rsidP="257F8862" w:rsidRDefault="00EB00CD" w14:paraId="10C0B990" w14:textId="77777777">
            <w:pPr>
              <w:spacing w:line="240" w:lineRule="auto"/>
              <w:jc w:val="both"/>
              <w:rPr>
                <w:color w:val="404040" w:themeColor="text1" w:themeTint="BF"/>
              </w:rPr>
            </w:pPr>
          </w:p>
          <w:p w:rsidRPr="00F36D6E" w:rsidR="00EB00CD" w:rsidP="257F8862" w:rsidRDefault="008107A0" w14:paraId="4F958A07" w14:textId="37CCFF28">
            <w:pPr>
              <w:spacing w:line="240" w:lineRule="auto"/>
              <w:jc w:val="both"/>
              <w:rPr>
                <w:b/>
                <w:bCs/>
                <w:color w:val="404040" w:themeColor="text1" w:themeTint="BF"/>
              </w:rPr>
            </w:pPr>
            <w:r w:rsidRPr="28DD565E">
              <w:rPr>
                <w:b/>
                <w:bCs/>
                <w:color w:val="404040" w:themeColor="text1" w:themeTint="BF"/>
              </w:rPr>
              <w:t>Any other concerns</w:t>
            </w:r>
          </w:p>
          <w:p w:rsidRPr="00F36D6E" w:rsidR="00EB00CD" w:rsidP="257F8862" w:rsidRDefault="00EB00CD" w14:paraId="36DD047D" w14:textId="77777777">
            <w:pPr>
              <w:spacing w:line="240" w:lineRule="auto"/>
              <w:jc w:val="both"/>
              <w:rPr>
                <w:color w:val="404040" w:themeColor="text1" w:themeTint="BF"/>
              </w:rPr>
            </w:pPr>
          </w:p>
          <w:p w:rsidRPr="00F36D6E" w:rsidR="00EB00CD" w:rsidP="2BA8A500" w:rsidRDefault="00EB00CD" w14:paraId="5801EFFF" w14:textId="773DA421">
            <w:pPr>
              <w:spacing w:line="240" w:lineRule="auto"/>
              <w:jc w:val="both"/>
            </w:pPr>
          </w:p>
        </w:tc>
      </w:tr>
    </w:tbl>
    <w:p w:rsidRPr="00F36D6E" w:rsidR="00EB00CD" w:rsidRDefault="00EB00CD" w14:paraId="6C50AAF8" w14:textId="77777777">
      <w:pPr>
        <w:spacing w:line="240" w:lineRule="auto"/>
        <w:jc w:val="both"/>
      </w:pPr>
    </w:p>
    <w:p w:rsidR="2BA8A500" w:rsidP="2BA8A500" w:rsidRDefault="2BA8A500" w14:paraId="7ED255AC" w14:textId="57D682B9">
      <w:pPr>
        <w:rPr>
          <w:b/>
          <w:bCs/>
          <w:color w:val="92D050"/>
        </w:rPr>
      </w:pPr>
    </w:p>
    <w:p w:rsidR="2BA8A500" w:rsidP="2BA8A500" w:rsidRDefault="2BA8A500" w14:paraId="0C420CC7" w14:textId="58B39602">
      <w:pPr>
        <w:rPr>
          <w:b/>
          <w:bCs/>
          <w:color w:val="92D050"/>
        </w:rPr>
      </w:pPr>
    </w:p>
    <w:p w:rsidRPr="00F36D6E" w:rsidR="00EB00CD" w:rsidP="4ABE732D" w:rsidRDefault="008107A0" w14:paraId="6DBBD584" w14:textId="3B05BC99">
      <w:pPr>
        <w:rPr>
          <w:b w:val="1"/>
          <w:bCs w:val="1"/>
          <w:color w:val="92D050"/>
          <w:lang w:val="en-US"/>
        </w:rPr>
      </w:pPr>
      <w:r w:rsidRPr="4ABE732D" w:rsidR="008107A0">
        <w:rPr>
          <w:b w:val="1"/>
          <w:bCs w:val="1"/>
          <w:color w:val="92D050"/>
          <w:lang w:val="en-US"/>
        </w:rPr>
        <w:t>Other health problems</w:t>
      </w:r>
      <w:r w:rsidRPr="4ABE732D" w:rsidR="182941F5">
        <w:rPr>
          <w:b w:val="1"/>
          <w:bCs w:val="1"/>
          <w:color w:val="92D050"/>
          <w:lang w:val="en-US"/>
        </w:rPr>
        <w:t xml:space="preserve"> </w:t>
      </w:r>
      <w:r w:rsidRPr="4ABE732D" w:rsidR="008107A0">
        <w:rPr>
          <w:b w:val="1"/>
          <w:bCs w:val="1"/>
          <w:color w:val="92D050"/>
          <w:lang w:val="en-US"/>
        </w:rPr>
        <w:t xml:space="preserve">we should be aware of </w:t>
      </w:r>
      <w:r w:rsidRPr="4ABE732D" w:rsidR="008107A0">
        <w:rPr>
          <w:b w:val="1"/>
          <w:bCs w:val="1"/>
          <w:color w:val="92D050"/>
          <w:lang w:val="en-US"/>
        </w:rPr>
        <w:t>e.g.</w:t>
      </w:r>
      <w:r w:rsidRPr="4ABE732D" w:rsidR="008107A0">
        <w:rPr>
          <w:b w:val="1"/>
          <w:bCs w:val="1"/>
          <w:color w:val="92D050"/>
          <w:lang w:val="en-US"/>
        </w:rPr>
        <w:t xml:space="preserve"> insulin dependent diabetes, epilepsy, heart condition, </w:t>
      </w:r>
      <w:r w:rsidRPr="4ABE732D" w:rsidR="280D2FEF">
        <w:rPr>
          <w:b w:val="1"/>
          <w:bCs w:val="1"/>
          <w:color w:val="92D050"/>
          <w:lang w:val="en-US"/>
        </w:rPr>
        <w:t xml:space="preserve">vision, </w:t>
      </w:r>
      <w:r w:rsidRPr="4ABE732D" w:rsidR="008107A0">
        <w:rPr>
          <w:b w:val="1"/>
          <w:bCs w:val="1"/>
          <w:color w:val="92D050"/>
          <w:lang w:val="en-US"/>
        </w:rPr>
        <w:t>back pain etc</w:t>
      </w:r>
      <w:r w:rsidRPr="4ABE732D" w:rsidR="2E565A12">
        <w:rPr>
          <w:b w:val="1"/>
          <w:bCs w:val="1"/>
          <w:color w:val="92D050"/>
          <w:lang w:val="en-US"/>
        </w:rPr>
        <w:t xml:space="preserve">. Please note that this site </w:t>
      </w:r>
      <w:r w:rsidRPr="4ABE732D" w:rsidR="2E565A12">
        <w:rPr>
          <w:b w:val="1"/>
          <w:bCs w:val="1"/>
          <w:color w:val="92D050"/>
          <w:lang w:val="en-US"/>
        </w:rPr>
        <w:t>isn’t</w:t>
      </w:r>
      <w:r w:rsidRPr="4ABE732D" w:rsidR="2E565A12">
        <w:rPr>
          <w:b w:val="1"/>
          <w:bCs w:val="1"/>
          <w:color w:val="92D050"/>
          <w:lang w:val="en-US"/>
        </w:rPr>
        <w:t xml:space="preserve"> suitable for wheelchair users.</w:t>
      </w:r>
    </w:p>
    <w:p w:rsidRPr="00F36D6E" w:rsidR="24C8A029" w:rsidP="24C8A029" w:rsidRDefault="24C8A029" w14:paraId="052B1A1B" w14:textId="61E9E3F3"/>
    <w:tbl>
      <w:tblPr>
        <w:tblW w:w="9405" w:type="dxa"/>
        <w:tblInd w:w="-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
      <w:tblGrid>
        <w:gridCol w:w="9405"/>
      </w:tblGrid>
      <w:tr w:rsidRPr="00F36D6E" w:rsidR="00EB00CD" w:rsidTr="2BA8A500" w14:paraId="21C24535" w14:textId="77777777">
        <w:trPr>
          <w:trHeight w:val="2025"/>
        </w:trPr>
        <w:tc>
          <w:tcPr>
            <w:tcW w:w="9405" w:type="dxa"/>
            <w:tcMar>
              <w:top w:w="100" w:type="dxa"/>
              <w:left w:w="100" w:type="dxa"/>
              <w:bottom w:w="100" w:type="dxa"/>
              <w:right w:w="100" w:type="dxa"/>
            </w:tcMar>
          </w:tcPr>
          <w:p w:rsidRPr="00F36D6E" w:rsidR="00EB00CD" w:rsidRDefault="00EB00CD" w14:paraId="59FB18AC" w14:textId="77777777">
            <w:pPr>
              <w:widowControl w:val="0"/>
              <w:spacing w:line="240" w:lineRule="auto"/>
            </w:pPr>
          </w:p>
          <w:p w:rsidRPr="00F36D6E" w:rsidR="00EB00CD" w:rsidP="2BA8A500" w:rsidRDefault="00EB00CD" w14:paraId="10EE51BC" w14:textId="77777777">
            <w:pPr>
              <w:widowControl w:val="0"/>
              <w:spacing w:line="240" w:lineRule="auto"/>
              <w:jc w:val="both"/>
            </w:pPr>
          </w:p>
        </w:tc>
      </w:tr>
    </w:tbl>
    <w:p w:rsidRPr="00F36D6E" w:rsidR="009E74A1" w:rsidP="24C8A029" w:rsidRDefault="009E74A1" w14:paraId="0D09C6FE" w14:textId="34762EF7">
      <w:pPr>
        <w:spacing w:line="240" w:lineRule="auto"/>
        <w:rPr>
          <w:b/>
          <w:bCs/>
          <w:color w:val="3DC53B"/>
        </w:rPr>
      </w:pPr>
    </w:p>
    <w:p w:rsidRPr="00F36D6E" w:rsidR="00EB00CD" w:rsidP="4ABE732D" w:rsidRDefault="008107A0" w14:paraId="32DCEAA1" w14:textId="39A41CDB">
      <w:pPr>
        <w:spacing w:line="240" w:lineRule="auto"/>
        <w:rPr>
          <w:b w:val="1"/>
          <w:bCs w:val="1"/>
          <w:color w:val="92D050"/>
          <w:lang w:val="en-US"/>
        </w:rPr>
      </w:pPr>
      <w:r w:rsidRPr="4ABE732D" w:rsidR="008107A0">
        <w:rPr>
          <w:b w:val="1"/>
          <w:bCs w:val="1"/>
          <w:color w:val="92D050"/>
          <w:lang w:val="en-US"/>
        </w:rPr>
        <w:t xml:space="preserve">Referring </w:t>
      </w:r>
      <w:r w:rsidRPr="4ABE732D" w:rsidR="008107A0">
        <w:rPr>
          <w:b w:val="1"/>
          <w:bCs w:val="1"/>
          <w:color w:val="92D050"/>
          <w:lang w:val="en-US"/>
        </w:rPr>
        <w:t>Organisation</w:t>
      </w:r>
      <w:r w:rsidRPr="4ABE732D" w:rsidR="008107A0">
        <w:rPr>
          <w:b w:val="1"/>
          <w:bCs w:val="1"/>
          <w:color w:val="92D050"/>
          <w:lang w:val="en-US"/>
        </w:rPr>
        <w:t xml:space="preserve"> Details</w:t>
      </w:r>
    </w:p>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5" w:type="dxa"/>
          <w:right w:w="115" w:type="dxa"/>
        </w:tblCellMar>
        <w:tblLook w:val="0600" w:firstRow="0" w:lastRow="0" w:firstColumn="0" w:lastColumn="0" w:noHBand="1" w:noVBand="1"/>
      </w:tblPr>
      <w:tblGrid>
        <w:gridCol w:w="2340"/>
        <w:gridCol w:w="7020"/>
      </w:tblGrid>
      <w:tr w:rsidRPr="00F36D6E" w:rsidR="00EB00CD" w:rsidTr="28DD565E" w14:paraId="2ED44ABD" w14:textId="77777777">
        <w:trPr>
          <w:trHeight w:val="460"/>
        </w:trPr>
        <w:tc>
          <w:tcPr>
            <w:tcW w:w="2340" w:type="dxa"/>
            <w:tcMar>
              <w:top w:w="100" w:type="dxa"/>
              <w:left w:w="100" w:type="dxa"/>
              <w:bottom w:w="100" w:type="dxa"/>
              <w:right w:w="100" w:type="dxa"/>
            </w:tcMar>
          </w:tcPr>
          <w:p w:rsidRPr="00F36D6E" w:rsidR="00EB00CD" w:rsidP="257F8862" w:rsidRDefault="008107A0" w14:paraId="602201DF" w14:textId="77777777">
            <w:pPr>
              <w:widowControl w:val="0"/>
              <w:spacing w:line="240" w:lineRule="auto"/>
              <w:rPr>
                <w:color w:val="404040" w:themeColor="text1" w:themeTint="BF"/>
              </w:rPr>
            </w:pPr>
            <w:r w:rsidRPr="28DD565E">
              <w:rPr>
                <w:color w:val="404040" w:themeColor="text1" w:themeTint="BF"/>
              </w:rPr>
              <w:t>Referral Name</w:t>
            </w:r>
          </w:p>
        </w:tc>
        <w:tc>
          <w:tcPr>
            <w:tcW w:w="7020" w:type="dxa"/>
            <w:tcMar>
              <w:top w:w="100" w:type="dxa"/>
              <w:left w:w="100" w:type="dxa"/>
              <w:bottom w:w="100" w:type="dxa"/>
              <w:right w:w="100" w:type="dxa"/>
            </w:tcMar>
          </w:tcPr>
          <w:p w:rsidRPr="00F36D6E" w:rsidR="00EB00CD" w:rsidRDefault="00EB00CD" w14:paraId="13AEAA9F" w14:textId="77777777">
            <w:pPr>
              <w:widowControl w:val="0"/>
              <w:spacing w:line="240" w:lineRule="auto"/>
            </w:pPr>
          </w:p>
        </w:tc>
      </w:tr>
      <w:tr w:rsidRPr="00F36D6E" w:rsidR="00EB00CD" w:rsidTr="28DD565E" w14:paraId="14C795DA" w14:textId="77777777">
        <w:tc>
          <w:tcPr>
            <w:tcW w:w="2340" w:type="dxa"/>
            <w:tcMar>
              <w:top w:w="100" w:type="dxa"/>
              <w:left w:w="100" w:type="dxa"/>
              <w:bottom w:w="100" w:type="dxa"/>
              <w:right w:w="100" w:type="dxa"/>
            </w:tcMar>
          </w:tcPr>
          <w:p w:rsidRPr="00F36D6E" w:rsidR="00EB00CD" w:rsidP="257F8862" w:rsidRDefault="008107A0" w14:paraId="2143F83F" w14:textId="2FC2F325">
            <w:pPr>
              <w:widowControl w:val="0"/>
              <w:spacing w:line="240" w:lineRule="auto"/>
              <w:rPr>
                <w:color w:val="404040" w:themeColor="text1" w:themeTint="BF"/>
              </w:rPr>
            </w:pPr>
            <w:r w:rsidRPr="28DD565E">
              <w:rPr>
                <w:color w:val="404040" w:themeColor="text1" w:themeTint="BF"/>
              </w:rPr>
              <w:t xml:space="preserve">Relationship to </w:t>
            </w:r>
            <w:r w:rsidRPr="28DD565E" w:rsidR="0FC745ED">
              <w:rPr>
                <w:color w:val="404040" w:themeColor="text1" w:themeTint="BF"/>
              </w:rPr>
              <w:t>Client</w:t>
            </w:r>
          </w:p>
        </w:tc>
        <w:tc>
          <w:tcPr>
            <w:tcW w:w="7020" w:type="dxa"/>
            <w:tcMar>
              <w:top w:w="100" w:type="dxa"/>
              <w:left w:w="100" w:type="dxa"/>
              <w:bottom w:w="100" w:type="dxa"/>
              <w:right w:w="100" w:type="dxa"/>
            </w:tcMar>
          </w:tcPr>
          <w:p w:rsidRPr="00F36D6E" w:rsidR="00EB00CD" w:rsidRDefault="00EB00CD" w14:paraId="47975C95" w14:textId="77777777">
            <w:pPr>
              <w:widowControl w:val="0"/>
              <w:spacing w:line="240" w:lineRule="auto"/>
            </w:pPr>
          </w:p>
        </w:tc>
      </w:tr>
      <w:tr w:rsidRPr="00F36D6E" w:rsidR="00EB00CD" w:rsidTr="28DD565E" w14:paraId="005FC24C" w14:textId="77777777">
        <w:tc>
          <w:tcPr>
            <w:tcW w:w="2340" w:type="dxa"/>
            <w:tcMar>
              <w:top w:w="100" w:type="dxa"/>
              <w:left w:w="100" w:type="dxa"/>
              <w:bottom w:w="100" w:type="dxa"/>
              <w:right w:w="100" w:type="dxa"/>
            </w:tcMar>
          </w:tcPr>
          <w:p w:rsidRPr="00F36D6E" w:rsidR="00EB00CD" w:rsidP="257F8862" w:rsidRDefault="008107A0" w14:paraId="47CC77E1" w14:textId="77777777">
            <w:pPr>
              <w:widowControl w:val="0"/>
              <w:spacing w:line="240" w:lineRule="auto"/>
              <w:rPr>
                <w:color w:val="404040" w:themeColor="text1" w:themeTint="BF"/>
              </w:rPr>
            </w:pPr>
            <w:r w:rsidRPr="28DD565E">
              <w:rPr>
                <w:color w:val="404040" w:themeColor="text1" w:themeTint="BF"/>
              </w:rPr>
              <w:t>Address</w:t>
            </w:r>
          </w:p>
        </w:tc>
        <w:tc>
          <w:tcPr>
            <w:tcW w:w="7020" w:type="dxa"/>
            <w:tcMar>
              <w:top w:w="100" w:type="dxa"/>
              <w:left w:w="100" w:type="dxa"/>
              <w:bottom w:w="100" w:type="dxa"/>
              <w:right w:w="100" w:type="dxa"/>
            </w:tcMar>
          </w:tcPr>
          <w:p w:rsidRPr="00F36D6E" w:rsidR="00EB00CD" w:rsidRDefault="00EB00CD" w14:paraId="0A1FC89C" w14:textId="77777777">
            <w:pPr>
              <w:widowControl w:val="0"/>
              <w:spacing w:line="240" w:lineRule="auto"/>
            </w:pPr>
          </w:p>
        </w:tc>
      </w:tr>
      <w:tr w:rsidRPr="00F36D6E" w:rsidR="00EB00CD" w:rsidTr="28DD565E" w14:paraId="0CCD576F" w14:textId="77777777">
        <w:tc>
          <w:tcPr>
            <w:tcW w:w="2340" w:type="dxa"/>
            <w:tcMar>
              <w:top w:w="100" w:type="dxa"/>
              <w:left w:w="100" w:type="dxa"/>
              <w:bottom w:w="100" w:type="dxa"/>
              <w:right w:w="100" w:type="dxa"/>
            </w:tcMar>
          </w:tcPr>
          <w:p w:rsidRPr="00F36D6E" w:rsidR="00EB00CD" w:rsidP="257F8862" w:rsidRDefault="008107A0" w14:paraId="74AD84DE" w14:textId="77777777">
            <w:pPr>
              <w:widowControl w:val="0"/>
              <w:spacing w:line="240" w:lineRule="auto"/>
              <w:rPr>
                <w:color w:val="404040" w:themeColor="text1" w:themeTint="BF"/>
              </w:rPr>
            </w:pPr>
            <w:r w:rsidRPr="28DD565E">
              <w:rPr>
                <w:color w:val="404040" w:themeColor="text1" w:themeTint="BF"/>
              </w:rPr>
              <w:t>Contact Number</w:t>
            </w:r>
          </w:p>
        </w:tc>
        <w:tc>
          <w:tcPr>
            <w:tcW w:w="7020" w:type="dxa"/>
            <w:tcMar>
              <w:top w:w="100" w:type="dxa"/>
              <w:left w:w="100" w:type="dxa"/>
              <w:bottom w:w="100" w:type="dxa"/>
              <w:right w:w="100" w:type="dxa"/>
            </w:tcMar>
          </w:tcPr>
          <w:p w:rsidRPr="00F36D6E" w:rsidR="00EB00CD" w:rsidRDefault="00EB00CD" w14:paraId="3FCF3FBF" w14:textId="77777777">
            <w:pPr>
              <w:widowControl w:val="0"/>
              <w:spacing w:line="240" w:lineRule="auto"/>
            </w:pPr>
          </w:p>
        </w:tc>
      </w:tr>
      <w:tr w:rsidRPr="00F36D6E" w:rsidR="00EB00CD" w:rsidTr="28DD565E" w14:paraId="6EF74BC1" w14:textId="77777777">
        <w:tc>
          <w:tcPr>
            <w:tcW w:w="2340" w:type="dxa"/>
            <w:tcMar>
              <w:top w:w="100" w:type="dxa"/>
              <w:left w:w="100" w:type="dxa"/>
              <w:bottom w:w="100" w:type="dxa"/>
              <w:right w:w="100" w:type="dxa"/>
            </w:tcMar>
          </w:tcPr>
          <w:p w:rsidRPr="00F36D6E" w:rsidR="00EB00CD" w:rsidP="257F8862" w:rsidRDefault="008107A0" w14:paraId="3C9FF705" w14:textId="77777777">
            <w:pPr>
              <w:widowControl w:val="0"/>
              <w:spacing w:line="240" w:lineRule="auto"/>
              <w:rPr>
                <w:color w:val="404040" w:themeColor="text1" w:themeTint="BF"/>
              </w:rPr>
            </w:pPr>
            <w:r w:rsidRPr="28DD565E">
              <w:rPr>
                <w:color w:val="404040" w:themeColor="text1" w:themeTint="BF"/>
              </w:rPr>
              <w:t>Email</w:t>
            </w:r>
          </w:p>
        </w:tc>
        <w:tc>
          <w:tcPr>
            <w:tcW w:w="7020" w:type="dxa"/>
            <w:tcMar>
              <w:top w:w="100" w:type="dxa"/>
              <w:left w:w="100" w:type="dxa"/>
              <w:bottom w:w="100" w:type="dxa"/>
              <w:right w:w="100" w:type="dxa"/>
            </w:tcMar>
          </w:tcPr>
          <w:p w:rsidRPr="00F36D6E" w:rsidR="00EB00CD" w:rsidRDefault="00EB00CD" w14:paraId="5FD44F69" w14:textId="77777777">
            <w:pPr>
              <w:widowControl w:val="0"/>
              <w:spacing w:line="240" w:lineRule="auto"/>
            </w:pPr>
          </w:p>
        </w:tc>
      </w:tr>
    </w:tbl>
    <w:p w:rsidRPr="00F36D6E" w:rsidR="00EB00CD" w:rsidRDefault="00EB00CD" w14:paraId="20221870" w14:textId="77777777">
      <w:pPr>
        <w:spacing w:line="240" w:lineRule="auto"/>
      </w:pPr>
    </w:p>
    <w:p w:rsidRPr="00F36D6E" w:rsidR="00EB00CD" w:rsidP="257F8862" w:rsidRDefault="008107A0" w14:paraId="571034C3" w14:textId="17A947A5">
      <w:pPr>
        <w:spacing w:line="240" w:lineRule="auto"/>
        <w:jc w:val="both"/>
        <w:rPr>
          <w:b/>
          <w:bCs/>
          <w:color w:val="92D050"/>
        </w:rPr>
      </w:pPr>
      <w:r w:rsidRPr="257F8862">
        <w:rPr>
          <w:b/>
          <w:bCs/>
          <w:color w:val="92D050"/>
        </w:rPr>
        <w:t xml:space="preserve">Please provide </w:t>
      </w:r>
      <w:r w:rsidRPr="257F8862" w:rsidR="005B754B">
        <w:rPr>
          <w:b/>
          <w:bCs/>
          <w:color w:val="92D050"/>
        </w:rPr>
        <w:t>details</w:t>
      </w:r>
      <w:r w:rsidRPr="257F8862">
        <w:rPr>
          <w:b/>
          <w:bCs/>
          <w:color w:val="92D050"/>
        </w:rPr>
        <w:t xml:space="preserve"> of who will be the </w:t>
      </w:r>
      <w:r w:rsidRPr="257F8862" w:rsidR="009E74A1">
        <w:rPr>
          <w:b/>
          <w:bCs/>
          <w:color w:val="92D050"/>
        </w:rPr>
        <w:t>participant</w:t>
      </w:r>
      <w:r w:rsidRPr="257F8862">
        <w:rPr>
          <w:b/>
          <w:bCs/>
          <w:color w:val="92D050"/>
        </w:rPr>
        <w:t>’s key point of contact for us and in emergencies.</w:t>
      </w:r>
    </w:p>
    <w:tbl>
      <w:tblPr>
        <w:tblW w:w="936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left w:w="115" w:type="dxa"/>
          <w:right w:w="115" w:type="dxa"/>
        </w:tblCellMar>
        <w:tblLook w:val="0600" w:firstRow="0" w:lastRow="0" w:firstColumn="0" w:lastColumn="0" w:noHBand="1" w:noVBand="1"/>
      </w:tblPr>
      <w:tblGrid>
        <w:gridCol w:w="3000"/>
        <w:gridCol w:w="6360"/>
      </w:tblGrid>
      <w:tr w:rsidRPr="00F36D6E" w:rsidR="00EB00CD" w:rsidTr="3AA1BD6F" w14:paraId="433F920B" w14:textId="77777777">
        <w:tc>
          <w:tcPr>
            <w:tcW w:w="3000" w:type="dxa"/>
            <w:tcMar>
              <w:top w:w="100" w:type="dxa"/>
              <w:left w:w="100" w:type="dxa"/>
              <w:bottom w:w="100" w:type="dxa"/>
              <w:right w:w="100" w:type="dxa"/>
            </w:tcMar>
          </w:tcPr>
          <w:p w:rsidRPr="00F36D6E" w:rsidR="00EB00CD" w:rsidP="257F8862" w:rsidRDefault="008107A0" w14:paraId="23C4FFE6" w14:textId="77777777">
            <w:pPr>
              <w:widowControl w:val="0"/>
              <w:spacing w:line="240" w:lineRule="auto"/>
              <w:rPr>
                <w:color w:val="404040" w:themeColor="text1" w:themeTint="BF"/>
              </w:rPr>
            </w:pPr>
            <w:r w:rsidRPr="28DD565E">
              <w:rPr>
                <w:color w:val="404040" w:themeColor="text1" w:themeTint="BF"/>
              </w:rPr>
              <w:t>Name</w:t>
            </w:r>
          </w:p>
        </w:tc>
        <w:tc>
          <w:tcPr>
            <w:tcW w:w="6360" w:type="dxa"/>
            <w:tcMar>
              <w:top w:w="100" w:type="dxa"/>
              <w:left w:w="100" w:type="dxa"/>
              <w:bottom w:w="100" w:type="dxa"/>
              <w:right w:w="100" w:type="dxa"/>
            </w:tcMar>
          </w:tcPr>
          <w:p w:rsidRPr="00F36D6E" w:rsidR="00EB00CD" w:rsidRDefault="00EB00CD" w14:paraId="5799D2F9" w14:textId="77777777">
            <w:pPr>
              <w:widowControl w:val="0"/>
              <w:spacing w:line="240" w:lineRule="auto"/>
            </w:pPr>
          </w:p>
        </w:tc>
      </w:tr>
      <w:tr w:rsidRPr="00F36D6E" w:rsidR="00EB00CD" w:rsidTr="3AA1BD6F" w14:paraId="414241BC" w14:textId="77777777">
        <w:tc>
          <w:tcPr>
            <w:tcW w:w="3000" w:type="dxa"/>
            <w:tcMar>
              <w:top w:w="100" w:type="dxa"/>
              <w:left w:w="100" w:type="dxa"/>
              <w:bottom w:w="100" w:type="dxa"/>
              <w:right w:w="100" w:type="dxa"/>
            </w:tcMar>
          </w:tcPr>
          <w:p w:rsidRPr="00F36D6E" w:rsidR="00EB00CD" w:rsidP="257F8862" w:rsidRDefault="008107A0" w14:paraId="78D285F0" w14:textId="74F3B319">
            <w:pPr>
              <w:widowControl w:val="0"/>
              <w:spacing w:line="240" w:lineRule="auto"/>
              <w:rPr>
                <w:color w:val="404040" w:themeColor="text1" w:themeTint="BF"/>
              </w:rPr>
            </w:pPr>
            <w:r w:rsidRPr="28DD565E">
              <w:rPr>
                <w:color w:val="404040" w:themeColor="text1" w:themeTint="BF"/>
              </w:rPr>
              <w:t xml:space="preserve">Relationship to </w:t>
            </w:r>
            <w:r w:rsidRPr="28DD565E" w:rsidR="0388EF2B">
              <w:rPr>
                <w:color w:val="404040" w:themeColor="text1" w:themeTint="BF"/>
              </w:rPr>
              <w:t>Client</w:t>
            </w:r>
          </w:p>
        </w:tc>
        <w:tc>
          <w:tcPr>
            <w:tcW w:w="6360" w:type="dxa"/>
            <w:tcMar>
              <w:top w:w="100" w:type="dxa"/>
              <w:left w:w="100" w:type="dxa"/>
              <w:bottom w:w="100" w:type="dxa"/>
              <w:right w:w="100" w:type="dxa"/>
            </w:tcMar>
          </w:tcPr>
          <w:p w:rsidRPr="00F36D6E" w:rsidR="00EB00CD" w:rsidRDefault="00EB00CD" w14:paraId="3F692F24" w14:textId="77777777">
            <w:pPr>
              <w:widowControl w:val="0"/>
              <w:spacing w:line="240" w:lineRule="auto"/>
            </w:pPr>
          </w:p>
        </w:tc>
      </w:tr>
      <w:tr w:rsidRPr="00F36D6E" w:rsidR="00EB00CD" w:rsidTr="3AA1BD6F" w14:paraId="2CC5C165" w14:textId="77777777">
        <w:tc>
          <w:tcPr>
            <w:tcW w:w="3000" w:type="dxa"/>
            <w:tcMar>
              <w:top w:w="100" w:type="dxa"/>
              <w:left w:w="100" w:type="dxa"/>
              <w:bottom w:w="100" w:type="dxa"/>
              <w:right w:w="100" w:type="dxa"/>
            </w:tcMar>
          </w:tcPr>
          <w:p w:rsidRPr="00F36D6E" w:rsidR="00EB00CD" w:rsidP="257F8862" w:rsidRDefault="008107A0" w14:paraId="25E091FB" w14:textId="77777777">
            <w:pPr>
              <w:widowControl w:val="0"/>
              <w:spacing w:line="240" w:lineRule="auto"/>
              <w:rPr>
                <w:color w:val="404040" w:themeColor="text1" w:themeTint="BF"/>
              </w:rPr>
            </w:pPr>
            <w:r w:rsidRPr="28DD565E">
              <w:rPr>
                <w:color w:val="404040" w:themeColor="text1" w:themeTint="BF"/>
              </w:rPr>
              <w:t>Address</w:t>
            </w:r>
          </w:p>
        </w:tc>
        <w:tc>
          <w:tcPr>
            <w:tcW w:w="6360" w:type="dxa"/>
            <w:tcMar>
              <w:top w:w="100" w:type="dxa"/>
              <w:left w:w="100" w:type="dxa"/>
              <w:bottom w:w="100" w:type="dxa"/>
              <w:right w:w="100" w:type="dxa"/>
            </w:tcMar>
          </w:tcPr>
          <w:p w:rsidRPr="00F36D6E" w:rsidR="00EB00CD" w:rsidRDefault="00EB00CD" w14:paraId="334D0501" w14:textId="77777777">
            <w:pPr>
              <w:widowControl w:val="0"/>
              <w:spacing w:line="240" w:lineRule="auto"/>
            </w:pPr>
          </w:p>
        </w:tc>
      </w:tr>
      <w:tr w:rsidRPr="00F36D6E" w:rsidR="00EB00CD" w:rsidTr="3AA1BD6F" w14:paraId="6770D6D4" w14:textId="77777777">
        <w:tc>
          <w:tcPr>
            <w:tcW w:w="3000" w:type="dxa"/>
            <w:tcMar>
              <w:top w:w="100" w:type="dxa"/>
              <w:left w:w="100" w:type="dxa"/>
              <w:bottom w:w="100" w:type="dxa"/>
              <w:right w:w="100" w:type="dxa"/>
            </w:tcMar>
          </w:tcPr>
          <w:p w:rsidRPr="00F36D6E" w:rsidR="00EB00CD" w:rsidP="257F8862" w:rsidRDefault="008107A0" w14:paraId="399904DA" w14:textId="4BCD065B">
            <w:pPr>
              <w:widowControl w:val="0"/>
              <w:spacing w:line="240" w:lineRule="auto"/>
              <w:rPr>
                <w:color w:val="404040" w:themeColor="text1" w:themeTint="BF"/>
              </w:rPr>
            </w:pPr>
            <w:r w:rsidRPr="3AA1BD6F">
              <w:rPr>
                <w:color w:val="404040" w:themeColor="text1" w:themeTint="BF"/>
              </w:rPr>
              <w:t xml:space="preserve">Contact Number </w:t>
            </w:r>
          </w:p>
        </w:tc>
        <w:tc>
          <w:tcPr>
            <w:tcW w:w="6360" w:type="dxa"/>
            <w:tcMar>
              <w:top w:w="100" w:type="dxa"/>
              <w:left w:w="100" w:type="dxa"/>
              <w:bottom w:w="100" w:type="dxa"/>
              <w:right w:w="100" w:type="dxa"/>
            </w:tcMar>
          </w:tcPr>
          <w:p w:rsidRPr="00F36D6E" w:rsidR="00EB00CD" w:rsidRDefault="00EB00CD" w14:paraId="3E5BEBC6" w14:textId="77777777">
            <w:pPr>
              <w:widowControl w:val="0"/>
              <w:spacing w:line="240" w:lineRule="auto"/>
            </w:pPr>
          </w:p>
        </w:tc>
      </w:tr>
      <w:tr w:rsidR="3AA1BD6F" w:rsidTr="3AA1BD6F" w14:paraId="7E386809" w14:textId="77777777">
        <w:trPr>
          <w:trHeight w:val="300"/>
        </w:trPr>
        <w:tc>
          <w:tcPr>
            <w:tcW w:w="3000" w:type="dxa"/>
            <w:tcMar>
              <w:top w:w="100" w:type="dxa"/>
              <w:left w:w="100" w:type="dxa"/>
              <w:bottom w:w="100" w:type="dxa"/>
              <w:right w:w="100" w:type="dxa"/>
            </w:tcMar>
          </w:tcPr>
          <w:p w:rsidR="75C0845C" w:rsidP="3AA1BD6F" w:rsidRDefault="75C0845C" w14:paraId="018860E6" w14:textId="7F8FED54">
            <w:pPr>
              <w:spacing w:line="240" w:lineRule="auto"/>
              <w:rPr>
                <w:color w:val="404040" w:themeColor="text1" w:themeTint="BF"/>
              </w:rPr>
            </w:pPr>
            <w:r w:rsidRPr="3AA1BD6F">
              <w:rPr>
                <w:color w:val="404040" w:themeColor="text1" w:themeTint="BF"/>
              </w:rPr>
              <w:t>Contact Email</w:t>
            </w:r>
          </w:p>
        </w:tc>
        <w:tc>
          <w:tcPr>
            <w:tcW w:w="6360" w:type="dxa"/>
            <w:tcMar>
              <w:top w:w="100" w:type="dxa"/>
              <w:left w:w="100" w:type="dxa"/>
              <w:bottom w:w="100" w:type="dxa"/>
              <w:right w:w="100" w:type="dxa"/>
            </w:tcMar>
          </w:tcPr>
          <w:p w:rsidR="3AA1BD6F" w:rsidP="3AA1BD6F" w:rsidRDefault="3AA1BD6F" w14:paraId="4E7BBEFC" w14:textId="3B85F7AF">
            <w:pPr>
              <w:spacing w:line="240" w:lineRule="auto"/>
            </w:pPr>
          </w:p>
        </w:tc>
      </w:tr>
    </w:tbl>
    <w:p w:rsidRPr="00F36D6E" w:rsidR="00EB00CD" w:rsidRDefault="00EB00CD" w14:paraId="6EEE834A" w14:textId="77777777">
      <w:pPr>
        <w:tabs>
          <w:tab w:val="center" w:pos="4153"/>
          <w:tab w:val="right" w:pos="8306"/>
        </w:tabs>
        <w:spacing w:line="240" w:lineRule="auto"/>
      </w:pPr>
    </w:p>
    <w:p w:rsidRPr="00F36D6E" w:rsidR="00EB00CD" w:rsidP="257F8862" w:rsidRDefault="008107A0" w14:paraId="4F2FACE3" w14:textId="77777777">
      <w:pPr>
        <w:tabs>
          <w:tab w:val="center" w:pos="4153"/>
          <w:tab w:val="right" w:pos="8306"/>
        </w:tabs>
        <w:spacing w:line="240" w:lineRule="auto"/>
        <w:rPr>
          <w:b/>
          <w:bCs/>
          <w:color w:val="92D050"/>
        </w:rPr>
      </w:pPr>
      <w:r w:rsidRPr="257F8862">
        <w:rPr>
          <w:b/>
          <w:bCs/>
          <w:color w:val="92D050"/>
        </w:rPr>
        <w:t xml:space="preserve">If you are not the </w:t>
      </w:r>
      <w:r w:rsidRPr="257F8862" w:rsidR="009E74A1">
        <w:rPr>
          <w:b/>
          <w:bCs/>
          <w:color w:val="92D050"/>
        </w:rPr>
        <w:t>participant</w:t>
      </w:r>
      <w:r w:rsidRPr="257F8862">
        <w:rPr>
          <w:b/>
          <w:bCs/>
          <w:color w:val="92D050"/>
        </w:rPr>
        <w:t>’s GP or medical practitioner, please provide their details and any other relevant professional.</w:t>
      </w:r>
    </w:p>
    <w:tbl>
      <w:tblPr>
        <w:tblW w:w="9315"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2115"/>
        <w:gridCol w:w="1920"/>
        <w:gridCol w:w="2355"/>
        <w:gridCol w:w="2925"/>
      </w:tblGrid>
      <w:tr w:rsidRPr="00F36D6E" w:rsidR="00EB00CD" w:rsidTr="28DD565E" w14:paraId="7615C404" w14:textId="77777777">
        <w:tc>
          <w:tcPr>
            <w:tcW w:w="2115" w:type="dxa"/>
          </w:tcPr>
          <w:p w:rsidRPr="00F36D6E" w:rsidR="00EB00CD" w:rsidP="257F8862" w:rsidRDefault="008107A0" w14:paraId="730855CE" w14:textId="77777777">
            <w:pPr>
              <w:spacing w:line="240" w:lineRule="auto"/>
              <w:rPr>
                <w:color w:val="404040" w:themeColor="text1" w:themeTint="BF"/>
              </w:rPr>
            </w:pPr>
            <w:r w:rsidRPr="28DD565E">
              <w:rPr>
                <w:color w:val="404040" w:themeColor="text1" w:themeTint="BF"/>
              </w:rPr>
              <w:t>Profession</w:t>
            </w:r>
          </w:p>
        </w:tc>
        <w:tc>
          <w:tcPr>
            <w:tcW w:w="1920" w:type="dxa"/>
          </w:tcPr>
          <w:p w:rsidRPr="00F36D6E" w:rsidR="00EB00CD" w:rsidP="257F8862" w:rsidRDefault="008107A0" w14:paraId="21D0BBC5" w14:textId="77777777">
            <w:pPr>
              <w:spacing w:line="240" w:lineRule="auto"/>
              <w:rPr>
                <w:color w:val="404040" w:themeColor="text1" w:themeTint="BF"/>
              </w:rPr>
            </w:pPr>
            <w:r w:rsidRPr="257F8862">
              <w:rPr>
                <w:color w:val="404040" w:themeColor="text1" w:themeTint="BF"/>
              </w:rPr>
              <w:t>Name</w:t>
            </w:r>
          </w:p>
        </w:tc>
        <w:tc>
          <w:tcPr>
            <w:tcW w:w="2355" w:type="dxa"/>
          </w:tcPr>
          <w:p w:rsidRPr="00F36D6E" w:rsidR="00EB00CD" w:rsidP="257F8862" w:rsidRDefault="008107A0" w14:paraId="5FC038D3" w14:textId="77777777">
            <w:pPr>
              <w:spacing w:line="240" w:lineRule="auto"/>
              <w:rPr>
                <w:color w:val="404040" w:themeColor="text1" w:themeTint="BF"/>
              </w:rPr>
            </w:pPr>
            <w:r w:rsidRPr="257F8862">
              <w:rPr>
                <w:color w:val="404040" w:themeColor="text1" w:themeTint="BF"/>
              </w:rPr>
              <w:t>Address</w:t>
            </w:r>
          </w:p>
        </w:tc>
        <w:tc>
          <w:tcPr>
            <w:tcW w:w="2925" w:type="dxa"/>
          </w:tcPr>
          <w:p w:rsidRPr="00F36D6E" w:rsidR="00EB00CD" w:rsidP="257F8862" w:rsidRDefault="008107A0" w14:paraId="6C50E2B2" w14:textId="77777777">
            <w:pPr>
              <w:spacing w:line="240" w:lineRule="auto"/>
              <w:rPr>
                <w:color w:val="404040" w:themeColor="text1" w:themeTint="BF"/>
              </w:rPr>
            </w:pPr>
            <w:r w:rsidRPr="257F8862">
              <w:rPr>
                <w:color w:val="404040" w:themeColor="text1" w:themeTint="BF"/>
              </w:rPr>
              <w:t xml:space="preserve">Tel. No/Email </w:t>
            </w:r>
          </w:p>
        </w:tc>
      </w:tr>
      <w:tr w:rsidRPr="00F36D6E" w:rsidR="00EB00CD" w:rsidTr="28DD565E" w14:paraId="5E3F5799" w14:textId="77777777">
        <w:tc>
          <w:tcPr>
            <w:tcW w:w="2115" w:type="dxa"/>
          </w:tcPr>
          <w:p w:rsidRPr="00F36D6E" w:rsidR="00EB00CD" w:rsidP="257F8862" w:rsidRDefault="008107A0" w14:paraId="3C0DC94F" w14:textId="77777777">
            <w:pPr>
              <w:spacing w:line="240" w:lineRule="auto"/>
              <w:rPr>
                <w:color w:val="404040" w:themeColor="text1" w:themeTint="BF"/>
              </w:rPr>
            </w:pPr>
            <w:r w:rsidRPr="28DD565E">
              <w:rPr>
                <w:color w:val="404040" w:themeColor="text1" w:themeTint="BF"/>
              </w:rPr>
              <w:t>GP</w:t>
            </w:r>
          </w:p>
          <w:p w:rsidRPr="00F36D6E" w:rsidR="00EB00CD" w:rsidP="257F8862" w:rsidRDefault="00EB00CD" w14:paraId="77F0BF47" w14:textId="77777777">
            <w:pPr>
              <w:spacing w:line="240" w:lineRule="auto"/>
              <w:rPr>
                <w:color w:val="404040" w:themeColor="text1" w:themeTint="BF"/>
              </w:rPr>
            </w:pPr>
          </w:p>
        </w:tc>
        <w:tc>
          <w:tcPr>
            <w:tcW w:w="1920" w:type="dxa"/>
          </w:tcPr>
          <w:p w:rsidRPr="00F36D6E" w:rsidR="00EB00CD" w:rsidP="257F8862" w:rsidRDefault="00EB00CD" w14:paraId="69E6EFFD" w14:textId="77777777">
            <w:pPr>
              <w:spacing w:line="240" w:lineRule="auto"/>
              <w:rPr>
                <w:color w:val="404040" w:themeColor="text1" w:themeTint="BF"/>
              </w:rPr>
            </w:pPr>
          </w:p>
          <w:p w:rsidRPr="00F36D6E" w:rsidR="00EB00CD" w:rsidP="257F8862" w:rsidRDefault="00EB00CD" w14:paraId="5B91BE03" w14:textId="77777777">
            <w:pPr>
              <w:spacing w:line="240" w:lineRule="auto"/>
              <w:rPr>
                <w:color w:val="404040" w:themeColor="text1" w:themeTint="BF"/>
              </w:rPr>
            </w:pPr>
          </w:p>
        </w:tc>
        <w:tc>
          <w:tcPr>
            <w:tcW w:w="2355" w:type="dxa"/>
          </w:tcPr>
          <w:p w:rsidRPr="00F36D6E" w:rsidR="00EB00CD" w:rsidP="257F8862" w:rsidRDefault="00EB00CD" w14:paraId="013351A9" w14:textId="77777777">
            <w:pPr>
              <w:spacing w:line="240" w:lineRule="auto"/>
              <w:rPr>
                <w:color w:val="404040" w:themeColor="text1" w:themeTint="BF"/>
              </w:rPr>
            </w:pPr>
          </w:p>
        </w:tc>
        <w:tc>
          <w:tcPr>
            <w:tcW w:w="2925" w:type="dxa"/>
          </w:tcPr>
          <w:p w:rsidRPr="00F36D6E" w:rsidR="00EB00CD" w:rsidP="257F8862" w:rsidRDefault="00EB00CD" w14:paraId="28D06855" w14:textId="77777777">
            <w:pPr>
              <w:spacing w:line="240" w:lineRule="auto"/>
              <w:rPr>
                <w:color w:val="404040" w:themeColor="text1" w:themeTint="BF"/>
              </w:rPr>
            </w:pPr>
          </w:p>
        </w:tc>
      </w:tr>
      <w:tr w:rsidRPr="00F36D6E" w:rsidR="00EB00CD" w:rsidTr="28DD565E" w14:paraId="60C56D41" w14:textId="77777777">
        <w:tc>
          <w:tcPr>
            <w:tcW w:w="2115" w:type="dxa"/>
          </w:tcPr>
          <w:p w:rsidRPr="00F36D6E" w:rsidR="00EB00CD" w:rsidP="257F8862" w:rsidRDefault="008107A0" w14:paraId="3F10824E" w14:textId="6485560D">
            <w:pPr>
              <w:spacing w:line="240" w:lineRule="auto"/>
              <w:rPr>
                <w:color w:val="404040" w:themeColor="text1" w:themeTint="BF"/>
              </w:rPr>
            </w:pPr>
            <w:r w:rsidRPr="28DD565E">
              <w:rPr>
                <w:color w:val="404040" w:themeColor="text1" w:themeTint="BF"/>
              </w:rPr>
              <w:t xml:space="preserve">Psychiatrist/ </w:t>
            </w:r>
            <w:r w:rsidRPr="28DD565E" w:rsidR="009E74A1">
              <w:rPr>
                <w:color w:val="404040" w:themeColor="text1" w:themeTint="BF"/>
              </w:rPr>
              <w:t>Community mental health nurse</w:t>
            </w:r>
            <w:r w:rsidRPr="28DD565E" w:rsidR="7CAB3BF9">
              <w:rPr>
                <w:color w:val="404040" w:themeColor="text1" w:themeTint="BF"/>
              </w:rPr>
              <w:t>/GP link worker</w:t>
            </w:r>
          </w:p>
        </w:tc>
        <w:tc>
          <w:tcPr>
            <w:tcW w:w="1920" w:type="dxa"/>
          </w:tcPr>
          <w:p w:rsidRPr="00F36D6E" w:rsidR="00EB00CD" w:rsidP="257F8862" w:rsidRDefault="00EB00CD" w14:paraId="7763B3EA" w14:textId="77777777">
            <w:pPr>
              <w:spacing w:line="240" w:lineRule="auto"/>
              <w:rPr>
                <w:color w:val="404040" w:themeColor="text1" w:themeTint="BF"/>
              </w:rPr>
            </w:pPr>
          </w:p>
          <w:p w:rsidRPr="00F36D6E" w:rsidR="00EB00CD" w:rsidP="257F8862" w:rsidRDefault="00EB00CD" w14:paraId="46FA0015" w14:textId="77777777">
            <w:pPr>
              <w:spacing w:line="240" w:lineRule="auto"/>
              <w:rPr>
                <w:color w:val="404040" w:themeColor="text1" w:themeTint="BF"/>
              </w:rPr>
            </w:pPr>
          </w:p>
        </w:tc>
        <w:tc>
          <w:tcPr>
            <w:tcW w:w="2355" w:type="dxa"/>
          </w:tcPr>
          <w:p w:rsidRPr="00F36D6E" w:rsidR="00EB00CD" w:rsidP="257F8862" w:rsidRDefault="00EB00CD" w14:paraId="7FE20B01" w14:textId="77777777">
            <w:pPr>
              <w:spacing w:line="240" w:lineRule="auto"/>
              <w:rPr>
                <w:color w:val="404040" w:themeColor="text1" w:themeTint="BF"/>
              </w:rPr>
            </w:pPr>
          </w:p>
        </w:tc>
        <w:tc>
          <w:tcPr>
            <w:tcW w:w="2925" w:type="dxa"/>
          </w:tcPr>
          <w:p w:rsidRPr="00F36D6E" w:rsidR="00EB00CD" w:rsidP="257F8862" w:rsidRDefault="00EB00CD" w14:paraId="1DCD1C5A" w14:textId="77777777">
            <w:pPr>
              <w:spacing w:line="240" w:lineRule="auto"/>
              <w:rPr>
                <w:color w:val="404040" w:themeColor="text1" w:themeTint="BF"/>
              </w:rPr>
            </w:pPr>
          </w:p>
        </w:tc>
      </w:tr>
    </w:tbl>
    <w:p w:rsidRPr="00F36D6E" w:rsidR="009E74A1" w:rsidP="257F8862" w:rsidRDefault="009E74A1" w14:paraId="10FD382C" w14:textId="77777777">
      <w:pPr>
        <w:spacing w:line="240" w:lineRule="auto"/>
        <w:rPr>
          <w:color w:val="404040" w:themeColor="text1" w:themeTint="BF"/>
        </w:rPr>
      </w:pPr>
    </w:p>
    <w:p w:rsidRPr="00F36D6E" w:rsidR="00EB00CD" w:rsidP="2BA8A500" w:rsidRDefault="00EB00CD" w14:paraId="7FBFFB3F" w14:textId="4669631D">
      <w:pPr>
        <w:spacing w:line="240" w:lineRule="auto"/>
        <w:rPr>
          <w:color w:val="000000" w:themeColor="text1"/>
        </w:rPr>
      </w:pPr>
    </w:p>
    <w:p w:rsidRPr="00F36D6E" w:rsidR="00EB00CD" w:rsidP="2BA8A500" w:rsidRDefault="00EB00CD" w14:paraId="6B1B1D43" w14:textId="5AEF9154">
      <w:pPr>
        <w:spacing w:line="240" w:lineRule="auto"/>
        <w:rPr>
          <w:color w:val="000000" w:themeColor="text1"/>
        </w:rPr>
      </w:pPr>
    </w:p>
    <w:p w:rsidRPr="00F36D6E" w:rsidR="00EB00CD" w:rsidP="2BA8A500" w:rsidRDefault="00EB00CD" w14:paraId="4B0AAD13" w14:textId="7F430BC2">
      <w:pPr>
        <w:spacing w:line="240" w:lineRule="auto"/>
        <w:rPr>
          <w:color w:val="000000" w:themeColor="text1"/>
        </w:rPr>
      </w:pPr>
    </w:p>
    <w:p w:rsidRPr="00F36D6E" w:rsidR="00EB00CD" w:rsidP="2BA8A500" w:rsidRDefault="00EB00CD" w14:paraId="358A9CB9" w14:textId="588F1BC6">
      <w:pPr>
        <w:spacing w:line="240" w:lineRule="auto"/>
        <w:rPr>
          <w:color w:val="000000" w:themeColor="text1"/>
        </w:rPr>
      </w:pPr>
    </w:p>
    <w:p w:rsidRPr="00F36D6E" w:rsidR="00EB00CD" w:rsidP="4ABE732D" w:rsidRDefault="008107A0" w14:paraId="5D60B67E" w14:textId="30D287B8">
      <w:pPr>
        <w:spacing w:line="240" w:lineRule="auto"/>
        <w:rPr>
          <w:color w:val="000000" w:themeColor="text1"/>
          <w:lang w:val="en-US"/>
        </w:rPr>
      </w:pPr>
      <w:r w:rsidRPr="4ABE732D" w:rsidR="008107A0">
        <w:rPr>
          <w:color w:val="000000" w:themeColor="text1" w:themeTint="FF" w:themeShade="FF"/>
          <w:lang w:val="en-US"/>
        </w:rPr>
        <w:t xml:space="preserve">Upon signing this </w:t>
      </w:r>
      <w:r w:rsidRPr="4ABE732D" w:rsidR="005B754B">
        <w:rPr>
          <w:color w:val="000000" w:themeColor="text1" w:themeTint="FF" w:themeShade="FF"/>
          <w:lang w:val="en-US"/>
        </w:rPr>
        <w:t>form,</w:t>
      </w:r>
      <w:r w:rsidRPr="4ABE732D" w:rsidR="008107A0">
        <w:rPr>
          <w:color w:val="000000" w:themeColor="text1" w:themeTint="FF" w:themeShade="FF"/>
          <w:lang w:val="en-US"/>
        </w:rPr>
        <w:t xml:space="preserve"> you </w:t>
      </w:r>
      <w:r w:rsidRPr="4ABE732D" w:rsidR="008107A0">
        <w:rPr>
          <w:color w:val="000000" w:themeColor="text1" w:themeTint="FF" w:themeShade="FF"/>
          <w:lang w:val="en-US"/>
        </w:rPr>
        <w:t>are agreeing</w:t>
      </w:r>
      <w:r w:rsidRPr="4ABE732D" w:rsidR="008107A0">
        <w:rPr>
          <w:color w:val="000000" w:themeColor="text1" w:themeTint="FF" w:themeShade="FF"/>
          <w:lang w:val="en-US"/>
        </w:rPr>
        <w:t xml:space="preserve"> to be available as a point of contact for the </w:t>
      </w:r>
      <w:r w:rsidRPr="4ABE732D" w:rsidR="02840478">
        <w:rPr>
          <w:color w:val="000000" w:themeColor="text1" w:themeTint="FF" w:themeShade="FF"/>
          <w:lang w:val="en-US"/>
        </w:rPr>
        <w:t>client</w:t>
      </w:r>
      <w:r w:rsidRPr="4ABE732D" w:rsidR="008107A0">
        <w:rPr>
          <w:color w:val="000000" w:themeColor="text1" w:themeTint="FF" w:themeShade="FF"/>
          <w:lang w:val="en-US"/>
        </w:rPr>
        <w:t xml:space="preserve">, or you will have provided a suitable person to act on your behalf. We occasionally do </w:t>
      </w:r>
      <w:r w:rsidRPr="4ABE732D" w:rsidR="005B754B">
        <w:rPr>
          <w:color w:val="000000" w:themeColor="text1" w:themeTint="FF" w:themeShade="FF"/>
          <w:lang w:val="en-US"/>
        </w:rPr>
        <w:t>monitor</w:t>
      </w:r>
      <w:r w:rsidRPr="4ABE732D" w:rsidR="008107A0">
        <w:rPr>
          <w:color w:val="000000" w:themeColor="text1" w:themeTint="FF" w:themeShade="FF"/>
          <w:lang w:val="en-US"/>
        </w:rPr>
        <w:t xml:space="preserve"> wo</w:t>
      </w:r>
      <w:r w:rsidRPr="4ABE732D" w:rsidR="009E74A1">
        <w:rPr>
          <w:color w:val="000000" w:themeColor="text1" w:themeTint="FF" w:themeShade="FF"/>
          <w:lang w:val="en-US"/>
        </w:rPr>
        <w:t xml:space="preserve">rk and may ask you or the </w:t>
      </w:r>
      <w:r w:rsidRPr="4ABE732D" w:rsidR="245722EF">
        <w:rPr>
          <w:color w:val="000000" w:themeColor="text1" w:themeTint="FF" w:themeShade="FF"/>
          <w:lang w:val="en-US"/>
        </w:rPr>
        <w:t>client</w:t>
      </w:r>
      <w:r w:rsidRPr="4ABE732D" w:rsidR="008107A0">
        <w:rPr>
          <w:color w:val="000000" w:themeColor="text1" w:themeTint="FF" w:themeShade="FF"/>
          <w:lang w:val="en-US"/>
        </w:rPr>
        <w:t xml:space="preserve"> for specific feedback.</w:t>
      </w:r>
    </w:p>
    <w:p w:rsidRPr="00F36D6E" w:rsidR="00EB00CD" w:rsidRDefault="00EB00CD" w14:paraId="6245D6B0" w14:textId="77777777">
      <w:pPr>
        <w:spacing w:line="240" w:lineRule="auto"/>
      </w:pPr>
    </w:p>
    <w:tbl>
      <w:tblPr>
        <w:tblW w:w="9315" w:type="dxa"/>
        <w:tblInd w:w="-10" w:type="dxa"/>
        <w:tblBorders>
          <w:top w:val="single" w:color="000000" w:sz="4" w:space="0"/>
          <w:left w:val="single" w:color="000000" w:sz="4" w:space="0"/>
          <w:bottom w:val="single" w:color="000000" w:sz="4" w:space="0"/>
          <w:right w:val="single" w:color="000000" w:sz="4" w:space="0"/>
          <w:insideH w:val="single" w:color="000000" w:sz="4" w:space="0"/>
        </w:tblBorders>
        <w:tblLayout w:type="fixed"/>
        <w:tblCellMar>
          <w:left w:w="115" w:type="dxa"/>
          <w:right w:w="115" w:type="dxa"/>
        </w:tblCellMar>
        <w:tblLook w:val="0000" w:firstRow="0" w:lastRow="0" w:firstColumn="0" w:lastColumn="0" w:noHBand="0" w:noVBand="0"/>
      </w:tblPr>
      <w:tblGrid>
        <w:gridCol w:w="4590"/>
        <w:gridCol w:w="4725"/>
      </w:tblGrid>
      <w:tr w:rsidRPr="00F36D6E" w:rsidR="00EB00CD" w:rsidTr="28DD565E" w14:paraId="61F78600" w14:textId="77777777">
        <w:tc>
          <w:tcPr>
            <w:tcW w:w="4590" w:type="dxa"/>
          </w:tcPr>
          <w:p w:rsidRPr="00F36D6E" w:rsidR="00EB00CD" w:rsidP="28DD565E" w:rsidRDefault="008107A0" w14:paraId="2C4A12C1" w14:textId="77777777">
            <w:pPr>
              <w:spacing w:line="240" w:lineRule="auto"/>
              <w:jc w:val="both"/>
              <w:rPr>
                <w:b/>
                <w:bCs/>
                <w:color w:val="404040" w:themeColor="text1" w:themeTint="BF"/>
              </w:rPr>
            </w:pPr>
            <w:r w:rsidRPr="28DD565E">
              <w:rPr>
                <w:b/>
                <w:bCs/>
                <w:color w:val="404040" w:themeColor="text1" w:themeTint="BF"/>
              </w:rPr>
              <w:t>Signature:</w:t>
            </w:r>
          </w:p>
        </w:tc>
        <w:tc>
          <w:tcPr>
            <w:tcW w:w="4725" w:type="dxa"/>
          </w:tcPr>
          <w:p w:rsidRPr="00F36D6E" w:rsidR="00EB00CD" w:rsidP="28DD565E" w:rsidRDefault="008107A0" w14:paraId="30BE3069" w14:textId="77777777">
            <w:pPr>
              <w:spacing w:line="240" w:lineRule="auto"/>
              <w:jc w:val="both"/>
              <w:rPr>
                <w:b/>
                <w:bCs/>
                <w:color w:val="404040" w:themeColor="text1" w:themeTint="BF"/>
              </w:rPr>
            </w:pPr>
            <w:r w:rsidRPr="28DD565E">
              <w:rPr>
                <w:b/>
                <w:bCs/>
                <w:color w:val="404040" w:themeColor="text1" w:themeTint="BF"/>
              </w:rPr>
              <w:t>Print Name:</w:t>
            </w:r>
          </w:p>
          <w:p w:rsidRPr="00F36D6E" w:rsidR="00EB00CD" w:rsidP="28DD565E" w:rsidRDefault="00EB00CD" w14:paraId="0B53EBC3" w14:textId="77777777">
            <w:pPr>
              <w:spacing w:line="240" w:lineRule="auto"/>
              <w:jc w:val="both"/>
              <w:rPr>
                <w:color w:val="404040" w:themeColor="text1" w:themeTint="BF"/>
              </w:rPr>
            </w:pPr>
          </w:p>
          <w:p w:rsidRPr="00F36D6E" w:rsidR="00EB00CD" w:rsidP="28DD565E" w:rsidRDefault="008107A0" w14:paraId="2D88537C" w14:textId="77777777">
            <w:pPr>
              <w:spacing w:line="240" w:lineRule="auto"/>
              <w:jc w:val="both"/>
              <w:rPr>
                <w:b/>
                <w:bCs/>
                <w:color w:val="404040" w:themeColor="text1" w:themeTint="BF"/>
              </w:rPr>
            </w:pPr>
            <w:r w:rsidRPr="28DD565E">
              <w:rPr>
                <w:b/>
                <w:bCs/>
                <w:color w:val="404040" w:themeColor="text1" w:themeTint="BF"/>
              </w:rPr>
              <w:t>Date:</w:t>
            </w:r>
          </w:p>
        </w:tc>
      </w:tr>
    </w:tbl>
    <w:p w:rsidRPr="00F36D6E" w:rsidR="009E74A1" w:rsidRDefault="009E74A1" w14:paraId="6FDC928D" w14:textId="77777777">
      <w:pPr>
        <w:spacing w:line="240" w:lineRule="auto"/>
        <w:jc w:val="center"/>
        <w:rPr>
          <w:u w:val="single"/>
        </w:rPr>
      </w:pPr>
    </w:p>
    <w:p w:rsidR="00E52BC2" w:rsidP="0EF534FB" w:rsidRDefault="00E52BC2" w14:paraId="412A0A0C" w14:textId="77777777">
      <w:pPr>
        <w:spacing w:line="240" w:lineRule="auto"/>
        <w:jc w:val="center"/>
        <w:rPr>
          <w:color w:val="000000" w:themeColor="text1"/>
          <w:u w:val="single"/>
        </w:rPr>
      </w:pPr>
    </w:p>
    <w:p w:rsidR="00E52BC2" w:rsidP="00E52BC2" w:rsidRDefault="00E52BC2" w14:paraId="3C87FD9E" w14:textId="77777777">
      <w:pPr>
        <w:overflowPunct w:val="0"/>
        <w:spacing w:line="0" w:lineRule="atLeast"/>
      </w:pPr>
      <w:r w:rsidRPr="4E5F4911" w:rsidR="00E52BC2">
        <w:rPr>
          <w:lang w:val="en-US"/>
        </w:rPr>
        <w:t>REAP will keep this information secure and will only use it for the purposes of REAP projects and work.</w:t>
      </w:r>
      <w:r w:rsidRPr="4E5F4911" w:rsidR="00E52BC2">
        <w:rPr>
          <w:lang w:val="en-US"/>
        </w:rPr>
        <w:t xml:space="preserve"> </w:t>
      </w:r>
    </w:p>
    <w:p w:rsidR="00E52BC2" w:rsidP="00E52BC2" w:rsidRDefault="00E52BC2" w14:paraId="5D3FFB6C" w14:textId="5FC79B1B">
      <w:pPr>
        <w:overflowPunct w:val="0"/>
        <w:spacing w:line="0" w:lineRule="atLeast"/>
      </w:pPr>
      <w:r>
        <w:t xml:space="preserve">By signing this </w:t>
      </w:r>
      <w:r w:rsidR="003850CF">
        <w:t>form,</w:t>
      </w:r>
      <w:r>
        <w:t xml:space="preserve"> you are giving consent for REAP to hold and use the details for our work/your needs. </w:t>
      </w:r>
    </w:p>
    <w:p w:rsidR="00E52BC2" w:rsidP="4ABE732D" w:rsidRDefault="00E52BC2" w14:paraId="44326C6D" w14:textId="69CF67CA">
      <w:pPr>
        <w:spacing w:line="240" w:lineRule="auto"/>
        <w:rPr>
          <w:color w:val="000000" w:themeColor="text1"/>
          <w:u w:val="single"/>
          <w:lang w:val="en-US"/>
        </w:rPr>
      </w:pPr>
      <w:r w:rsidRPr="4ABE732D" w:rsidR="00E52BC2">
        <w:rPr>
          <w:lang w:val="en-US"/>
        </w:rPr>
        <w:t xml:space="preserve">By signing this </w:t>
      </w:r>
      <w:r w:rsidRPr="4ABE732D" w:rsidR="003850CF">
        <w:rPr>
          <w:lang w:val="en-US"/>
        </w:rPr>
        <w:t>form,</w:t>
      </w:r>
      <w:r w:rsidRPr="4ABE732D" w:rsidR="00E52BC2">
        <w:rPr>
          <w:lang w:val="en-US"/>
        </w:rPr>
        <w:t xml:space="preserve"> you are also giving REAP permission to contact you about this work until you tell us not to. REAP will never pass on your details for marketing purposes. You can withdraw your consent at any time in person by speaking to a member of REAP staff, by </w:t>
      </w:r>
      <w:r w:rsidRPr="4ABE732D" w:rsidR="00E52BC2">
        <w:rPr>
          <w:lang w:val="en-US"/>
        </w:rPr>
        <w:t>telephone</w:t>
      </w:r>
      <w:r w:rsidRPr="4ABE732D" w:rsidR="00E52BC2">
        <w:rPr>
          <w:lang w:val="en-US"/>
        </w:rPr>
        <w:t xml:space="preserve"> or by email.</w:t>
      </w:r>
    </w:p>
    <w:p w:rsidR="00E52BC2" w:rsidP="0EF534FB" w:rsidRDefault="00E52BC2" w14:paraId="21E5064B" w14:textId="77777777">
      <w:pPr>
        <w:spacing w:line="240" w:lineRule="auto"/>
        <w:jc w:val="center"/>
        <w:rPr>
          <w:color w:val="000000" w:themeColor="text1"/>
          <w:u w:val="single"/>
        </w:rPr>
      </w:pPr>
    </w:p>
    <w:p w:rsidR="00E52BC2" w:rsidP="0EF534FB" w:rsidRDefault="00E52BC2" w14:paraId="3806937C" w14:textId="77777777">
      <w:pPr>
        <w:spacing w:line="240" w:lineRule="auto"/>
        <w:jc w:val="center"/>
        <w:rPr>
          <w:color w:val="000000" w:themeColor="text1"/>
          <w:u w:val="single"/>
        </w:rPr>
      </w:pPr>
    </w:p>
    <w:p w:rsidRPr="00E52BC2" w:rsidR="009E74A1" w:rsidP="0EF534FB" w:rsidRDefault="009E74A1" w14:paraId="7BEF2248" w14:textId="34D9A6C0">
      <w:pPr>
        <w:spacing w:line="240" w:lineRule="auto"/>
        <w:jc w:val="center"/>
        <w:rPr>
          <w:b/>
          <w:bCs/>
          <w:color w:val="000000" w:themeColor="text1"/>
          <w:u w:val="single"/>
        </w:rPr>
      </w:pPr>
      <w:r w:rsidRPr="00E52BC2">
        <w:rPr>
          <w:b/>
          <w:bCs/>
          <w:color w:val="000000" w:themeColor="text1"/>
          <w:u w:val="single"/>
        </w:rPr>
        <w:t xml:space="preserve">On completion please email:  </w:t>
      </w:r>
      <w:r w:rsidR="00254434">
        <w:rPr>
          <w:b/>
          <w:bCs/>
          <w:color w:val="000000" w:themeColor="text1"/>
          <w:u w:val="single"/>
        </w:rPr>
        <w:t>info</w:t>
      </w:r>
      <w:r w:rsidRPr="00E52BC2">
        <w:rPr>
          <w:b/>
          <w:bCs/>
          <w:color w:val="000000" w:themeColor="text1"/>
          <w:u w:val="single"/>
        </w:rPr>
        <w:t>@reapscotland.org.uk</w:t>
      </w:r>
      <w:r w:rsidRPr="00E52BC2">
        <w:rPr>
          <w:b/>
          <w:bCs/>
          <w:color w:val="2B579A"/>
          <w:shd w:val="clear" w:color="auto" w:fill="E6E6E6"/>
        </w:rPr>
        <w:fldChar w:fldCharType="begin"/>
      </w:r>
      <w:r w:rsidRPr="00E52BC2">
        <w:rPr>
          <w:b/>
          <w:bCs/>
        </w:rPr>
        <w:instrText xml:space="preserve"> HYPERLINK "mailto:sarah-jane@forestfarmpeacegarden.org" </w:instrText>
      </w:r>
      <w:r w:rsidRPr="00E52BC2">
        <w:rPr>
          <w:b/>
          <w:bCs/>
          <w:color w:val="2B579A"/>
          <w:shd w:val="clear" w:color="auto" w:fill="E6E6E6"/>
        </w:rPr>
      </w:r>
      <w:r w:rsidRPr="00E52BC2">
        <w:rPr>
          <w:b/>
          <w:bCs/>
          <w:color w:val="2B579A"/>
          <w:shd w:val="clear" w:color="auto" w:fill="E6E6E6"/>
        </w:rPr>
        <w:fldChar w:fldCharType="separate"/>
      </w:r>
    </w:p>
    <w:p w:rsidRPr="00E52BC2" w:rsidR="009E74A1" w:rsidP="1C13725A" w:rsidRDefault="009E74A1" w14:paraId="20031620" w14:textId="1922A7C4">
      <w:pPr>
        <w:pStyle w:val="NormalWeb"/>
        <w:jc w:val="center"/>
        <w:rPr>
          <w:rFonts w:ascii="Arial" w:hAnsi="Arial" w:cs="Arial"/>
          <w:b w:val="1"/>
          <w:bCs w:val="1"/>
          <w:color w:val="000000" w:themeColor="text1"/>
          <w:sz w:val="22"/>
          <w:szCs w:val="22"/>
        </w:rPr>
      </w:pPr>
      <w:r w:rsidRPr="4AE136EC">
        <w:rPr>
          <w:rFonts w:ascii="Arial" w:hAnsi="Arial" w:cs="Arial"/>
          <w:b w:val="1"/>
          <w:bCs w:val="1"/>
          <w:color w:val="2B579A"/>
          <w:sz w:val="22"/>
          <w:szCs w:val="22"/>
        </w:rPr>
        <w:fldChar w:fldCharType="end"/>
      </w:r>
      <w:r w:rsidRPr="4AE136EC" w:rsidR="009E74A1">
        <w:rPr>
          <w:rFonts w:ascii="Arial" w:hAnsi="Arial" w:cs="Arial"/>
          <w:b w:val="1"/>
          <w:bCs w:val="1"/>
          <w:color w:val="000000" w:themeColor="text1" w:themeTint="FF" w:themeShade="FF"/>
          <w:sz w:val="22"/>
          <w:szCs w:val="22"/>
          <w:u w:val="single"/>
        </w:rPr>
        <w:t>Or print off and post to:</w:t>
      </w:r>
      <w:r w:rsidRPr="4AE136EC" w:rsidR="009E74A1">
        <w:rPr>
          <w:rFonts w:ascii="Arial" w:hAnsi="Arial" w:cs="Arial"/>
          <w:b w:val="1"/>
          <w:bCs w:val="1"/>
          <w:color w:val="000000" w:themeColor="text1" w:themeTint="FF" w:themeShade="FF"/>
          <w:sz w:val="22"/>
          <w:szCs w:val="22"/>
        </w:rPr>
        <w:t xml:space="preserve"> </w:t>
      </w:r>
      <w:r w:rsidRPr="4AE136EC" w:rsidR="55027BDE">
        <w:rPr>
          <w:rFonts w:ascii="Arial" w:hAnsi="Arial" w:cs="Arial"/>
          <w:b w:val="1"/>
          <w:bCs w:val="1"/>
          <w:color w:val="000000" w:themeColor="text1" w:themeTint="FF" w:themeShade="FF"/>
          <w:sz w:val="22"/>
          <w:szCs w:val="22"/>
        </w:rPr>
        <w:t xml:space="preserve">The </w:t>
      </w:r>
      <w:r w:rsidRPr="4AE136EC" w:rsidR="00D2124F">
        <w:rPr>
          <w:rFonts w:ascii="Arial" w:hAnsi="Arial" w:cs="Arial"/>
          <w:b w:val="1"/>
          <w:bCs w:val="1"/>
          <w:color w:val="000000" w:themeColor="text1" w:themeTint="FF" w:themeShade="FF"/>
          <w:sz w:val="22"/>
          <w:szCs w:val="22"/>
        </w:rPr>
        <w:t>Glebe</w:t>
      </w:r>
      <w:r w:rsidRPr="4AE136EC" w:rsidR="00514ECD">
        <w:rPr>
          <w:rFonts w:ascii="Arial" w:hAnsi="Arial" w:cs="Arial"/>
          <w:b w:val="1"/>
          <w:bCs w:val="1"/>
          <w:color w:val="000000" w:themeColor="text1" w:themeTint="FF" w:themeShade="FF"/>
          <w:sz w:val="22"/>
          <w:szCs w:val="22"/>
        </w:rPr>
        <w:t xml:space="preserve"> </w:t>
      </w:r>
      <w:r w:rsidRPr="4AE136EC" w:rsidR="53BDBBE8">
        <w:rPr>
          <w:rFonts w:ascii="Arial" w:hAnsi="Arial" w:cs="Arial"/>
          <w:b w:val="1"/>
          <w:bCs w:val="1"/>
          <w:color w:val="000000" w:themeColor="text1" w:themeTint="FF" w:themeShade="FF"/>
          <w:sz w:val="22"/>
          <w:szCs w:val="22"/>
        </w:rPr>
        <w:t>Garden project</w:t>
      </w:r>
      <w:r w:rsidRPr="4AE136EC" w:rsidR="009E74A1">
        <w:rPr>
          <w:rFonts w:ascii="Arial" w:hAnsi="Arial" w:cs="Arial"/>
          <w:b w:val="1"/>
          <w:bCs w:val="1"/>
          <w:color w:val="000000" w:themeColor="text1" w:themeTint="FF" w:themeShade="FF"/>
          <w:sz w:val="22"/>
          <w:szCs w:val="22"/>
        </w:rPr>
        <w:t>, REAP</w:t>
      </w:r>
      <w:r w:rsidRPr="4AE136EC" w:rsidR="00E52BC2">
        <w:rPr>
          <w:rFonts w:ascii="Arial" w:hAnsi="Arial" w:cs="Arial"/>
          <w:b w:val="1"/>
          <w:bCs w:val="1"/>
          <w:color w:val="000000" w:themeColor="text1" w:themeTint="FF" w:themeShade="FF"/>
          <w:sz w:val="22"/>
          <w:szCs w:val="22"/>
        </w:rPr>
        <w:t xml:space="preserve">, </w:t>
      </w:r>
      <w:r w:rsidRPr="4AE136EC" w:rsidR="009E74A1">
        <w:rPr>
          <w:rFonts w:ascii="Arial" w:hAnsi="Arial" w:cs="Arial"/>
          <w:b w:val="1"/>
          <w:bCs w:val="1"/>
          <w:color w:val="000000" w:themeColor="text1" w:themeTint="FF" w:themeShade="FF"/>
          <w:sz w:val="22"/>
          <w:szCs w:val="22"/>
        </w:rPr>
        <w:t>177 Mid Street, Keith, AB55 5BL</w:t>
      </w:r>
    </w:p>
    <w:p w:rsidR="00EB00CD" w:rsidP="4AE136EC" w:rsidRDefault="009E74A1" w14:paraId="317487BE" w14:textId="10CBC920">
      <w:pPr>
        <w:spacing w:line="240" w:lineRule="auto"/>
        <w:jc w:val="center"/>
        <w:rPr>
          <w:color w:val="404040" w:themeColor="text1" w:themeTint="BF"/>
          <w:lang w:val="en-US"/>
        </w:rPr>
      </w:pPr>
      <w:r w:rsidRPr="4AE136EC" w:rsidR="012915D8">
        <w:rPr>
          <w:color w:val="404040" w:themeColor="text1" w:themeTint="BF" w:themeShade="FF"/>
          <w:u w:val="single"/>
          <w:lang w:val="en-US"/>
        </w:rPr>
        <w:t xml:space="preserve">The </w:t>
      </w:r>
      <w:r w:rsidRPr="4AE136EC" w:rsidR="012915D8">
        <w:rPr>
          <w:color w:val="404040" w:themeColor="text1" w:themeTint="BF" w:themeShade="FF"/>
          <w:u w:val="single"/>
        </w:rPr>
        <w:t>G</w:t>
      </w:r>
      <w:r w:rsidRPr="4AE136EC" w:rsidR="012915D8">
        <w:rPr>
          <w:color w:val="404040" w:themeColor="text1" w:themeTint="BF" w:themeShade="FF"/>
          <w:u w:val="single"/>
        </w:rPr>
        <w:t>lebe</w:t>
      </w:r>
      <w:r w:rsidRPr="4AE136EC" w:rsidR="009E74A1">
        <w:rPr>
          <w:color w:val="404040" w:themeColor="text1" w:themeTint="BF" w:themeShade="FF"/>
          <w:u w:val="single"/>
          <w:lang w:val="en-US"/>
        </w:rPr>
        <w:t xml:space="preserve"> gardening enquiries &amp; contact number for visits</w:t>
      </w:r>
      <w:r w:rsidRPr="4AE136EC" w:rsidR="009E74A1">
        <w:rPr>
          <w:color w:val="404040" w:themeColor="text1" w:themeTint="BF" w:themeShade="FF"/>
          <w:lang w:val="en-US"/>
        </w:rPr>
        <w:t xml:space="preserve">: </w:t>
      </w:r>
      <w:r w:rsidRPr="4AE136EC" w:rsidR="5DF408FE">
        <w:rPr>
          <w:color w:val="404040" w:themeColor="text1" w:themeTint="BF" w:themeShade="FF"/>
          <w:lang w:val="en-US"/>
        </w:rPr>
        <w:t xml:space="preserve">call </w:t>
      </w:r>
      <w:r w:rsidRPr="4AE136EC" w:rsidR="40CE18D1">
        <w:rPr>
          <w:color w:val="404040" w:themeColor="text1" w:themeTint="BF" w:themeShade="FF"/>
          <w:lang w:val="en-US"/>
        </w:rPr>
        <w:t>01542888070</w:t>
      </w:r>
      <w:r w:rsidRPr="4AE136EC" w:rsidR="009E74A1">
        <w:rPr>
          <w:color w:val="404040" w:themeColor="text1" w:themeTint="BF" w:themeShade="FF"/>
          <w:lang w:val="en-US"/>
        </w:rPr>
        <w:t xml:space="preserve"> or email: </w:t>
      </w:r>
      <w:r w:rsidRPr="4AE136EC" w:rsidR="3D467B97">
        <w:rPr>
          <w:color w:val="404040" w:themeColor="text1" w:themeTint="BF" w:themeShade="FF"/>
          <w:lang w:val="en-US"/>
        </w:rPr>
        <w:t>info</w:t>
      </w:r>
      <w:hyperlink r:id="R1d4a93c4d2d944c2">
        <w:r w:rsidRPr="4AE136EC" w:rsidR="009E74A1">
          <w:rPr>
            <w:rStyle w:val="Hyperlink"/>
            <w:color w:val="404040" w:themeColor="text1" w:themeTint="BF" w:themeShade="FF"/>
            <w:lang w:val="en-US"/>
          </w:rPr>
          <w:t>@reapscotland.org.uk</w:t>
        </w:r>
      </w:hyperlink>
      <w:r w:rsidRPr="4AE136EC" w:rsidR="009E74A1">
        <w:rPr>
          <w:color w:val="404040" w:themeColor="text1" w:themeTint="BF" w:themeShade="FF"/>
          <w:lang w:val="en-US"/>
        </w:rPr>
        <w:t xml:space="preserve"> </w:t>
      </w:r>
    </w:p>
    <w:p w:rsidR="00823B21" w:rsidP="257F8862" w:rsidRDefault="00823B21" w14:paraId="62A7DB62" w14:textId="77777777">
      <w:pPr>
        <w:spacing w:line="240" w:lineRule="auto"/>
        <w:jc w:val="center"/>
        <w:rPr>
          <w:color w:val="404040" w:themeColor="text1" w:themeTint="BF"/>
          <w:u w:val="single"/>
        </w:rPr>
      </w:pPr>
    </w:p>
    <w:p w:rsidR="00823B21" w:rsidP="257F8862" w:rsidRDefault="00823B21" w14:paraId="158D2294" w14:textId="62743D7D">
      <w:pPr>
        <w:spacing w:line="240" w:lineRule="auto"/>
        <w:jc w:val="center"/>
        <w:rPr>
          <w:color w:val="404040" w:themeColor="text1" w:themeTint="BF"/>
          <w:u w:val="single"/>
        </w:rPr>
      </w:pPr>
    </w:p>
    <w:p w:rsidR="00823B21" w:rsidP="4ABE732D" w:rsidRDefault="00823B21" w14:paraId="48563F46" w14:textId="77777777">
      <w:pPr>
        <w:jc w:val="center"/>
        <w:rPr>
          <w:sz w:val="28"/>
          <w:szCs w:val="28"/>
          <w:lang w:val="en-US"/>
        </w:rPr>
      </w:pPr>
      <w:r w:rsidRPr="4ABE732D" w:rsidR="00823B21">
        <w:rPr>
          <w:i w:val="1"/>
          <w:iCs w:val="1"/>
          <w:sz w:val="20"/>
          <w:szCs w:val="20"/>
          <w:lang w:val="en-US"/>
        </w:rPr>
        <w:t xml:space="preserve">REAP is a company limited by guarantee (No: 316989) and </w:t>
      </w:r>
      <w:r w:rsidRPr="4ABE732D" w:rsidR="00823B21">
        <w:rPr>
          <w:i w:val="1"/>
          <w:iCs w:val="1"/>
          <w:sz w:val="20"/>
          <w:szCs w:val="20"/>
          <w:lang w:val="en-US"/>
        </w:rPr>
        <w:t>a registered</w:t>
      </w:r>
      <w:r w:rsidRPr="4ABE732D" w:rsidR="00823B21">
        <w:rPr>
          <w:i w:val="1"/>
          <w:iCs w:val="1"/>
          <w:sz w:val="20"/>
          <w:szCs w:val="20"/>
          <w:lang w:val="en-US"/>
        </w:rPr>
        <w:t xml:space="preserve"> charity (No: SC037988).</w:t>
      </w:r>
    </w:p>
    <w:p w:rsidRPr="00F36D6E" w:rsidR="00823B21" w:rsidP="257F8862" w:rsidRDefault="00823B21" w14:paraId="2067C751" w14:textId="77777777">
      <w:pPr>
        <w:spacing w:line="240" w:lineRule="auto"/>
        <w:jc w:val="center"/>
        <w:rPr>
          <w:color w:val="404040" w:themeColor="text1" w:themeTint="BF"/>
          <w:u w:val="single"/>
        </w:rPr>
      </w:pPr>
    </w:p>
    <w:sectPr w:rsidRPr="00F36D6E" w:rsidR="00823B21">
      <w:pgSz w:w="12240" w:h="15840" w:orient="portrait"/>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7U0MTc2NLIwNzZV0lEKTi0uzszPAykwrAUAS+OdkiwAAAA="/>
  </w:docVars>
  <w:rsids>
    <w:rsidRoot w:val="00EB00CD"/>
    <w:rsid w:val="000B3DD7"/>
    <w:rsid w:val="000B675F"/>
    <w:rsid w:val="00177AFF"/>
    <w:rsid w:val="00254434"/>
    <w:rsid w:val="002C7E9D"/>
    <w:rsid w:val="003850CF"/>
    <w:rsid w:val="00406A23"/>
    <w:rsid w:val="004806AB"/>
    <w:rsid w:val="00484F75"/>
    <w:rsid w:val="0049160F"/>
    <w:rsid w:val="00514ECD"/>
    <w:rsid w:val="005B754B"/>
    <w:rsid w:val="00625570"/>
    <w:rsid w:val="0066744D"/>
    <w:rsid w:val="006A294C"/>
    <w:rsid w:val="006B30D2"/>
    <w:rsid w:val="006E6195"/>
    <w:rsid w:val="00772A0F"/>
    <w:rsid w:val="007B1D93"/>
    <w:rsid w:val="008107A0"/>
    <w:rsid w:val="00823B21"/>
    <w:rsid w:val="00854E6A"/>
    <w:rsid w:val="009409C2"/>
    <w:rsid w:val="00960BD0"/>
    <w:rsid w:val="009D1DB7"/>
    <w:rsid w:val="009E74A1"/>
    <w:rsid w:val="00A02E2A"/>
    <w:rsid w:val="00A71A51"/>
    <w:rsid w:val="00A75C7A"/>
    <w:rsid w:val="00AE2145"/>
    <w:rsid w:val="00BA26A6"/>
    <w:rsid w:val="00BC41CE"/>
    <w:rsid w:val="00BE58A3"/>
    <w:rsid w:val="00C625A2"/>
    <w:rsid w:val="00CA2BE1"/>
    <w:rsid w:val="00CC2378"/>
    <w:rsid w:val="00D2124F"/>
    <w:rsid w:val="00E52BC2"/>
    <w:rsid w:val="00EB00CD"/>
    <w:rsid w:val="00EB5488"/>
    <w:rsid w:val="00F36D6E"/>
    <w:rsid w:val="012915D8"/>
    <w:rsid w:val="019310E0"/>
    <w:rsid w:val="0204FEA5"/>
    <w:rsid w:val="02840478"/>
    <w:rsid w:val="02C9CADD"/>
    <w:rsid w:val="0388EF2B"/>
    <w:rsid w:val="039A8AEB"/>
    <w:rsid w:val="05B7BF70"/>
    <w:rsid w:val="05DEC698"/>
    <w:rsid w:val="06C23CC3"/>
    <w:rsid w:val="082BB510"/>
    <w:rsid w:val="0893AA41"/>
    <w:rsid w:val="09BC138C"/>
    <w:rsid w:val="0A31C3D2"/>
    <w:rsid w:val="0A5432AC"/>
    <w:rsid w:val="0B2084DC"/>
    <w:rsid w:val="0B861FF3"/>
    <w:rsid w:val="0CBC553D"/>
    <w:rsid w:val="0D23C4E5"/>
    <w:rsid w:val="0E58259E"/>
    <w:rsid w:val="0EF534FB"/>
    <w:rsid w:val="0EF56E44"/>
    <w:rsid w:val="0FC745ED"/>
    <w:rsid w:val="10474D2B"/>
    <w:rsid w:val="11BE3256"/>
    <w:rsid w:val="11E2BC27"/>
    <w:rsid w:val="1262A11A"/>
    <w:rsid w:val="12809DB6"/>
    <w:rsid w:val="143BFD60"/>
    <w:rsid w:val="1632753C"/>
    <w:rsid w:val="17540ED9"/>
    <w:rsid w:val="182941F5"/>
    <w:rsid w:val="198F7212"/>
    <w:rsid w:val="199B86E1"/>
    <w:rsid w:val="1A34E835"/>
    <w:rsid w:val="1AC78B7B"/>
    <w:rsid w:val="1B56C99D"/>
    <w:rsid w:val="1BA32E11"/>
    <w:rsid w:val="1C13725A"/>
    <w:rsid w:val="1E55F50F"/>
    <w:rsid w:val="1E870B80"/>
    <w:rsid w:val="1FA01680"/>
    <w:rsid w:val="1FD85E10"/>
    <w:rsid w:val="245722EF"/>
    <w:rsid w:val="24C8A029"/>
    <w:rsid w:val="25209ED6"/>
    <w:rsid w:val="255BDA4C"/>
    <w:rsid w:val="257F8862"/>
    <w:rsid w:val="261DE16C"/>
    <w:rsid w:val="265D713F"/>
    <w:rsid w:val="27FBA185"/>
    <w:rsid w:val="280D2FEF"/>
    <w:rsid w:val="28DD565E"/>
    <w:rsid w:val="295E83EF"/>
    <w:rsid w:val="29890076"/>
    <w:rsid w:val="2BA8A500"/>
    <w:rsid w:val="2C64DCAF"/>
    <w:rsid w:val="2E11C697"/>
    <w:rsid w:val="2E565A12"/>
    <w:rsid w:val="2ED6EE00"/>
    <w:rsid w:val="2F1B4D34"/>
    <w:rsid w:val="3023877F"/>
    <w:rsid w:val="30F4DA92"/>
    <w:rsid w:val="32E3B23B"/>
    <w:rsid w:val="34332787"/>
    <w:rsid w:val="34A96CD1"/>
    <w:rsid w:val="357C83CF"/>
    <w:rsid w:val="37B3148D"/>
    <w:rsid w:val="390AEBF7"/>
    <w:rsid w:val="3AA1BD6F"/>
    <w:rsid w:val="3B4DF436"/>
    <w:rsid w:val="3D467B97"/>
    <w:rsid w:val="3E528A03"/>
    <w:rsid w:val="3E9143AB"/>
    <w:rsid w:val="3E9C5BDD"/>
    <w:rsid w:val="4065F43B"/>
    <w:rsid w:val="40CE18D1"/>
    <w:rsid w:val="42B170D0"/>
    <w:rsid w:val="4387B04A"/>
    <w:rsid w:val="44858CBA"/>
    <w:rsid w:val="46B2C7D6"/>
    <w:rsid w:val="4ABE732D"/>
    <w:rsid w:val="4AE136EC"/>
    <w:rsid w:val="4BCC2DF3"/>
    <w:rsid w:val="4D2733A1"/>
    <w:rsid w:val="4DDA5FFF"/>
    <w:rsid w:val="4DDB57A6"/>
    <w:rsid w:val="4E255B31"/>
    <w:rsid w:val="4E5F4911"/>
    <w:rsid w:val="4E6AEB7F"/>
    <w:rsid w:val="4F5FD3DB"/>
    <w:rsid w:val="4F72E4AE"/>
    <w:rsid w:val="4FC12B92"/>
    <w:rsid w:val="51E6C850"/>
    <w:rsid w:val="529F1BC5"/>
    <w:rsid w:val="52CC8EBF"/>
    <w:rsid w:val="53BDBBE8"/>
    <w:rsid w:val="5442C0E0"/>
    <w:rsid w:val="55027BDE"/>
    <w:rsid w:val="55D16A4A"/>
    <w:rsid w:val="56BDB181"/>
    <w:rsid w:val="577A61A2"/>
    <w:rsid w:val="57FF20B8"/>
    <w:rsid w:val="58A4DD2B"/>
    <w:rsid w:val="58B07D8A"/>
    <w:rsid w:val="58C61D74"/>
    <w:rsid w:val="59BE34CF"/>
    <w:rsid w:val="5A4325B4"/>
    <w:rsid w:val="5BFDAE92"/>
    <w:rsid w:val="5DE92E75"/>
    <w:rsid w:val="5DF408FE"/>
    <w:rsid w:val="5F1459A6"/>
    <w:rsid w:val="617DA244"/>
    <w:rsid w:val="6224CD8C"/>
    <w:rsid w:val="63C09DED"/>
    <w:rsid w:val="63CB3747"/>
    <w:rsid w:val="64873385"/>
    <w:rsid w:val="64D4498D"/>
    <w:rsid w:val="650D81C1"/>
    <w:rsid w:val="6576A80E"/>
    <w:rsid w:val="66306EC1"/>
    <w:rsid w:val="66A17749"/>
    <w:rsid w:val="66A95222"/>
    <w:rsid w:val="6703CE46"/>
    <w:rsid w:val="6814F09B"/>
    <w:rsid w:val="6824776F"/>
    <w:rsid w:val="68C473FA"/>
    <w:rsid w:val="68CBE7CA"/>
    <w:rsid w:val="68D25B1A"/>
    <w:rsid w:val="6A345D45"/>
    <w:rsid w:val="6A678FF8"/>
    <w:rsid w:val="6BA2C0C4"/>
    <w:rsid w:val="6C4190E4"/>
    <w:rsid w:val="6C98EA04"/>
    <w:rsid w:val="6CA4978D"/>
    <w:rsid w:val="6E6627FA"/>
    <w:rsid w:val="6FA8EFF6"/>
    <w:rsid w:val="7080F9AF"/>
    <w:rsid w:val="70BDA91F"/>
    <w:rsid w:val="720046E9"/>
    <w:rsid w:val="725C13A7"/>
    <w:rsid w:val="73213392"/>
    <w:rsid w:val="75C0845C"/>
    <w:rsid w:val="76005627"/>
    <w:rsid w:val="77E4A9C2"/>
    <w:rsid w:val="792E060A"/>
    <w:rsid w:val="79A41711"/>
    <w:rsid w:val="7AC9D66B"/>
    <w:rsid w:val="7B2C7A7B"/>
    <w:rsid w:val="7BA2E89E"/>
    <w:rsid w:val="7C44DB7F"/>
    <w:rsid w:val="7C74DEBA"/>
    <w:rsid w:val="7CAB3BF9"/>
    <w:rsid w:val="7E01772D"/>
    <w:rsid w:val="7FEF1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B4C3"/>
  <w15:docId w15:val="{417887BB-9A4A-4866-B67A-22A9AA42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styleId="a0" w:customStyle="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styleId="a1" w:customStyle="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styleId="a2" w:customStyle="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styleId="a3" w:customStyle="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styleId="a4" w:customStyle="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styleId="a5" w:customStyle="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styleId="a6" w:customStyle="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styleId="a7" w:customStyle="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character" w:styleId="Hyperlink">
    <w:name w:val="Hyperlink"/>
    <w:basedOn w:val="DefaultParagraphFont"/>
    <w:uiPriority w:val="99"/>
    <w:unhideWhenUsed/>
    <w:rsid w:val="00177AFF"/>
    <w:rPr>
      <w:color w:val="0000FF" w:themeColor="hyperlink"/>
      <w:u w:val="single"/>
    </w:rPr>
  </w:style>
  <w:style w:type="paragraph" w:styleId="NormalWeb">
    <w:name w:val="Normal (Web)"/>
    <w:basedOn w:val="Normal"/>
    <w:uiPriority w:val="99"/>
    <w:semiHidden/>
    <w:unhideWhenUsed/>
    <w:rsid w:val="0066744D"/>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240" w:lineRule="auto"/>
    </w:pPr>
    <w:rPr>
      <w:rFonts w:ascii="Times New Roman" w:hAnsi="Times New Roman" w:eastAsia="Times New Roman" w:cs="Times New Roman"/>
      <w:color w:val="auto"/>
      <w:sz w:val="24"/>
      <w:szCs w:val="24"/>
      <w:lang w:val="en-GB"/>
    </w:rPr>
  </w:style>
  <w:style w:type="character" w:styleId="has-inline-color" w:customStyle="1">
    <w:name w:val="has-inline-color"/>
    <w:basedOn w:val="DefaultParagraphFont"/>
    <w:rsid w:val="0066744D"/>
  </w:style>
  <w:style w:type="character" w:styleId="CommentReference">
    <w:name w:val="annotation reference"/>
    <w:basedOn w:val="DefaultParagraphFont"/>
    <w:uiPriority w:val="99"/>
    <w:semiHidden/>
    <w:unhideWhenUsed/>
    <w:rsid w:val="00CA2BE1"/>
    <w:rPr>
      <w:sz w:val="16"/>
      <w:szCs w:val="16"/>
    </w:rPr>
  </w:style>
  <w:style w:type="paragraph" w:styleId="CommentText">
    <w:name w:val="annotation text"/>
    <w:basedOn w:val="Normal"/>
    <w:link w:val="CommentTextChar"/>
    <w:uiPriority w:val="99"/>
    <w:semiHidden/>
    <w:unhideWhenUsed/>
    <w:rsid w:val="00CA2BE1"/>
    <w:pPr>
      <w:spacing w:line="240" w:lineRule="auto"/>
    </w:pPr>
    <w:rPr>
      <w:sz w:val="20"/>
      <w:szCs w:val="20"/>
    </w:rPr>
  </w:style>
  <w:style w:type="character" w:styleId="CommentTextChar" w:customStyle="1">
    <w:name w:val="Comment Text Char"/>
    <w:basedOn w:val="DefaultParagraphFont"/>
    <w:link w:val="CommentText"/>
    <w:uiPriority w:val="99"/>
    <w:semiHidden/>
    <w:rsid w:val="00CA2BE1"/>
    <w:rPr>
      <w:sz w:val="20"/>
      <w:szCs w:val="20"/>
    </w:rPr>
  </w:style>
  <w:style w:type="paragraph" w:styleId="CommentSubject">
    <w:name w:val="annotation subject"/>
    <w:basedOn w:val="CommentText"/>
    <w:next w:val="CommentText"/>
    <w:link w:val="CommentSubjectChar"/>
    <w:uiPriority w:val="99"/>
    <w:semiHidden/>
    <w:unhideWhenUsed/>
    <w:rsid w:val="00CA2BE1"/>
    <w:rPr>
      <w:b/>
      <w:bCs/>
    </w:rPr>
  </w:style>
  <w:style w:type="character" w:styleId="CommentSubjectChar" w:customStyle="1">
    <w:name w:val="Comment Subject Char"/>
    <w:basedOn w:val="CommentTextChar"/>
    <w:link w:val="CommentSubject"/>
    <w:uiPriority w:val="99"/>
    <w:semiHidden/>
    <w:rsid w:val="00CA2BE1"/>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344462">
      <w:bodyDiv w:val="1"/>
      <w:marLeft w:val="0"/>
      <w:marRight w:val="0"/>
      <w:marTop w:val="0"/>
      <w:marBottom w:val="0"/>
      <w:divBdr>
        <w:top w:val="none" w:sz="0" w:space="0" w:color="auto"/>
        <w:left w:val="none" w:sz="0" w:space="0" w:color="auto"/>
        <w:bottom w:val="none" w:sz="0" w:space="0" w:color="auto"/>
        <w:right w:val="none" w:sz="0" w:space="0" w:color="auto"/>
      </w:divBdr>
    </w:div>
    <w:div w:id="180226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9/05/relationships/documenttasks" Target="documenttasks/documenttasks1.xml" Id="rId11"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 Type="http://schemas.openxmlformats.org/officeDocument/2006/relationships/hyperlink" Target="mailto:karen.h@reapscotland.org.uk" TargetMode="External" Id="R1d4a93c4d2d944c2" /></Relationships>
</file>

<file path=word/documenttasks/documenttasks1.xml><?xml version="1.0" encoding="utf-8"?>
<t:Tasks xmlns:t="http://schemas.microsoft.com/office/tasks/2019/documenttasks" xmlns:oel="http://schemas.microsoft.com/office/2019/extlst">
  <t:Task id="{0129358B-79C6-4D51-B27B-217B09E52AD0}">
    <t:Anchor>
      <t:Comment id="89632515"/>
    </t:Anchor>
    <t:History>
      <t:Event id="{B74D011C-D4C7-4556-B1A4-7BA9B7144D2D}" time="2021-09-20T09:36:13.627Z">
        <t:Attribution userId="S::karen.h@reapscotland.org.uk::b1571171-6010-42f0-9ad0-fa03f141e5d6" userProvider="AD" userName="Karen H"/>
        <t:Anchor>
          <t:Comment id="89632515"/>
        </t:Anchor>
        <t:Create/>
      </t:Event>
      <t:Event id="{4A2FB090-B26C-4304-B442-90C921CAA172}" time="2021-09-20T09:36:13.627Z">
        <t:Attribution userId="S::karen.h@reapscotland.org.uk::b1571171-6010-42f0-9ad0-fa03f141e5d6" userProvider="AD" userName="Karen H"/>
        <t:Anchor>
          <t:Comment id="89632515"/>
        </t:Anchor>
        <t:Assign userId="S::ania@reapscotland.org.uk::0ad1b561-f672-4ab9-b4e0-c6bd50e5f280" userProvider="AD" userName="Ania Konarska"/>
      </t:Event>
      <t:Event id="{DA839763-4D56-4A93-A1C0-D0122D368A23}" time="2021-09-20T09:36:13.627Z">
        <t:Attribution userId="S::karen.h@reapscotland.org.uk::b1571171-6010-42f0-9ad0-fa03f141e5d6" userProvider="AD" userName="Karen H"/>
        <t:Anchor>
          <t:Comment id="89632515"/>
        </t:Anchor>
        <t:SetTitle title="@Ania Konarska Do you want to receive the referral forms or should I put my address here? Thanks, Karen"/>
      </t:Event>
      <t:Event id="{08A289FC-CA32-4666-8085-8AF70CEF0204}" time="2021-09-20T10:28:14.431Z">
        <t:Attribution userId="S::karen.h@reapscotland.org.uk::b1571171-6010-42f0-9ad0-fa03f141e5d6" userProvider="AD" userName="Karen 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20" ma:contentTypeDescription="Create a new document." ma:contentTypeScope="" ma:versionID="786a15774f6be81df21ac96395534966">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83fb3e0b266753df0c26a7ed5f45bfc9"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element ref="ns3:lcf76f155ced4ddcb4097134ff3c332f" minOccurs="0"/>
                <xsd:element ref="ns2:TaxCatchAll" minOccurs="0"/>
                <xsd:element ref="ns3:STAR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b50a179-10ba-497b-8f82-81381ff47d2a}" ma:internalName="TaxCatchAll" ma:showField="CatchAllData" ma:web="f72004f0-9250-4d76-960c-a33f9bf77a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aa62bc-8310-4482-b3d7-6e7990774d6f" ma:termSetId="09814cd3-568e-fe90-9814-8d621ff8fb84" ma:anchorId="fba54fb3-c3e1-fe81-a776-ca4b69148c4d" ma:open="true" ma:isKeyword="false">
      <xsd:complexType>
        <xsd:sequence>
          <xsd:element ref="pc:Terms" minOccurs="0" maxOccurs="1"/>
        </xsd:sequence>
      </xsd:complexType>
    </xsd:element>
    <xsd:element name="STARRED" ma:index="25" nillable="true" ma:displayName="STARRED" ma:default="*" ma:format="Dropdown" ma:internalName="STARRED">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72004f0-9250-4d76-960c-a33f9bf77a35">
      <UserInfo>
        <DisplayName>Karen H</DisplayName>
        <AccountId>33</AccountId>
        <AccountType/>
      </UserInfo>
      <UserInfo>
        <DisplayName>Ania Konarska</DisplayName>
        <AccountId>13</AccountId>
        <AccountType/>
      </UserInfo>
      <UserInfo>
        <DisplayName>Georgia</DisplayName>
        <AccountId>40</AccountId>
        <AccountType/>
      </UserInfo>
      <UserInfo>
        <DisplayName>Ann 2</DisplayName>
        <AccountId>34</AccountId>
        <AccountType/>
      </UserInfo>
    </SharedWithUsers>
    <_Flow_SignoffStatus xmlns="9769d82c-743a-47af-8dae-5633157d6240" xsi:nil="true"/>
    <TaxCatchAll xmlns="f72004f0-9250-4d76-960c-a33f9bf77a35" xsi:nil="true"/>
    <lcf76f155ced4ddcb4097134ff3c332f xmlns="9769d82c-743a-47af-8dae-5633157d6240">
      <Terms xmlns="http://schemas.microsoft.com/office/infopath/2007/PartnerControls"/>
    </lcf76f155ced4ddcb4097134ff3c332f>
    <STARRED xmlns="9769d82c-743a-47af-8dae-5633157d6240">*</STARRED>
  </documentManagement>
</p:properties>
</file>

<file path=customXml/itemProps1.xml><?xml version="1.0" encoding="utf-8"?>
<ds:datastoreItem xmlns:ds="http://schemas.openxmlformats.org/officeDocument/2006/customXml" ds:itemID="{174B7378-A236-4EEC-8E71-BDC6B7F79154}"/>
</file>

<file path=customXml/itemProps2.xml><?xml version="1.0" encoding="utf-8"?>
<ds:datastoreItem xmlns:ds="http://schemas.openxmlformats.org/officeDocument/2006/customXml" ds:itemID="{883BEC8D-3467-474F-B6AF-16DCADFBD9AC}">
  <ds:schemaRefs>
    <ds:schemaRef ds:uri="http://schemas.microsoft.com/sharepoint/v3/contenttype/forms"/>
  </ds:schemaRefs>
</ds:datastoreItem>
</file>

<file path=customXml/itemProps3.xml><?xml version="1.0" encoding="utf-8"?>
<ds:datastoreItem xmlns:ds="http://schemas.openxmlformats.org/officeDocument/2006/customXml" ds:itemID="{02318838-6D4F-4AB3-B452-7AFE8088BA22}">
  <ds:schemaRefs>
    <ds:schemaRef ds:uri="http://schemas.microsoft.com/office/2006/metadata/properties"/>
    <ds:schemaRef ds:uri="http://schemas.microsoft.com/office/infopath/2007/PartnerControls"/>
    <ds:schemaRef ds:uri="f72004f0-9250-4d76-960c-a33f9bf77a35"/>
    <ds:schemaRef ds:uri="9769d82c-743a-47af-8dae-5633157d624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ffpg</dc:creator>
  <keywords/>
  <lastModifiedBy>Keith Grow</lastModifiedBy>
  <revision>11</revision>
  <dcterms:created xsi:type="dcterms:W3CDTF">2025-06-09T09:37:00.0000000Z</dcterms:created>
  <dcterms:modified xsi:type="dcterms:W3CDTF">2025-08-20T10:53:39.4132486Z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