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A7772" w14:textId="77777777" w:rsidR="000F2B06" w:rsidRPr="00BD3163" w:rsidRDefault="002C5626" w:rsidP="00895BAE">
      <w:pPr>
        <w:jc w:val="both"/>
        <w:rPr>
          <w:rFonts w:ascii="Helvetica" w:hAnsi="Helvetica" w:cs="Arial"/>
          <w:sz w:val="32"/>
          <w:szCs w:val="36"/>
        </w:rPr>
      </w:pPr>
      <w:r w:rsidRPr="00BD3163">
        <w:rPr>
          <w:rFonts w:ascii="Helvetica" w:hAnsi="Helvetica" w:cs="Arial"/>
          <w:noProof/>
          <w:sz w:val="32"/>
          <w:szCs w:val="36"/>
          <w:lang w:eastAsia="en-GB"/>
        </w:rPr>
        <w:drawing>
          <wp:anchor distT="0" distB="0" distL="114300" distR="114300" simplePos="0" relativeHeight="251713536" behindDoc="0" locked="0" layoutInCell="1" allowOverlap="1" wp14:anchorId="5E44BFEA" wp14:editId="0E83551E">
            <wp:simplePos x="0" y="0"/>
            <wp:positionH relativeFrom="column">
              <wp:posOffset>-437515</wp:posOffset>
            </wp:positionH>
            <wp:positionV relativeFrom="paragraph">
              <wp:posOffset>-105410</wp:posOffset>
            </wp:positionV>
            <wp:extent cx="7102475" cy="1842135"/>
            <wp:effectExtent l="0" t="0" r="3175"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l of Towie logo certificate.jpg"/>
                    <pic:cNvPicPr/>
                  </pic:nvPicPr>
                  <pic:blipFill rotWithShape="1">
                    <a:blip r:embed="rId10" cstate="print">
                      <a:extLst>
                        <a:ext uri="{28A0092B-C50C-407E-A947-70E740481C1C}">
                          <a14:useLocalDpi xmlns:a14="http://schemas.microsoft.com/office/drawing/2010/main" val="0"/>
                        </a:ext>
                      </a:extLst>
                    </a:blip>
                    <a:srcRect b="81662"/>
                    <a:stretch/>
                  </pic:blipFill>
                  <pic:spPr bwMode="auto">
                    <a:xfrm>
                      <a:off x="0" y="0"/>
                      <a:ext cx="7102475" cy="184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650E3A" w14:textId="77777777" w:rsidR="000F2B06" w:rsidRPr="00BD3163" w:rsidRDefault="000F2B06" w:rsidP="00895BAE">
      <w:pPr>
        <w:jc w:val="both"/>
        <w:rPr>
          <w:rFonts w:ascii="Helvetica" w:hAnsi="Helvetica" w:cs="Arial"/>
          <w:sz w:val="32"/>
          <w:szCs w:val="36"/>
        </w:rPr>
      </w:pPr>
    </w:p>
    <w:p w14:paraId="1EDFC1A8" w14:textId="77777777" w:rsidR="000F2B06" w:rsidRPr="00BD3163" w:rsidRDefault="000F2B06" w:rsidP="00895BAE">
      <w:pPr>
        <w:jc w:val="both"/>
        <w:rPr>
          <w:rFonts w:ascii="Helvetica" w:hAnsi="Helvetica" w:cs="Arial"/>
          <w:sz w:val="32"/>
          <w:szCs w:val="36"/>
        </w:rPr>
      </w:pPr>
    </w:p>
    <w:p w14:paraId="091503CE" w14:textId="77777777" w:rsidR="000F2B06" w:rsidRPr="00BD3163" w:rsidRDefault="000F2B06" w:rsidP="00072446">
      <w:pPr>
        <w:jc w:val="both"/>
        <w:rPr>
          <w:rFonts w:ascii="Helvetica" w:hAnsi="Helvetica" w:cs="Arial"/>
          <w:sz w:val="32"/>
          <w:szCs w:val="36"/>
        </w:rPr>
      </w:pPr>
    </w:p>
    <w:p w14:paraId="063FAB0A" w14:textId="77777777" w:rsidR="00F5290F" w:rsidRPr="00BD3163" w:rsidRDefault="00F5290F" w:rsidP="00895BAE">
      <w:pPr>
        <w:jc w:val="both"/>
        <w:rPr>
          <w:rFonts w:ascii="Helvetica" w:hAnsi="Helvetica" w:cs="Arial"/>
          <w:color w:val="0070C0"/>
          <w:sz w:val="32"/>
          <w:szCs w:val="36"/>
        </w:rPr>
      </w:pPr>
    </w:p>
    <w:p w14:paraId="539150C2" w14:textId="77777777" w:rsidR="00F5290F" w:rsidRPr="00BD3163" w:rsidRDefault="00F5290F" w:rsidP="00895BAE">
      <w:pPr>
        <w:jc w:val="both"/>
        <w:rPr>
          <w:rFonts w:ascii="Helvetica" w:hAnsi="Helvetica" w:cs="Arial"/>
          <w:color w:val="0070C0"/>
          <w:sz w:val="32"/>
          <w:szCs w:val="36"/>
        </w:rPr>
      </w:pPr>
    </w:p>
    <w:p w14:paraId="08D4102D" w14:textId="77777777" w:rsidR="000F2B06" w:rsidRPr="006E2A5A" w:rsidRDefault="000F2B06" w:rsidP="00895BAE">
      <w:pPr>
        <w:jc w:val="both"/>
        <w:rPr>
          <w:rFonts w:ascii="Helvetica" w:hAnsi="Helvetica" w:cs="Arial"/>
          <w:color w:val="92D050"/>
          <w:sz w:val="32"/>
          <w:szCs w:val="36"/>
        </w:rPr>
      </w:pPr>
    </w:p>
    <w:p w14:paraId="4A7D3ED3" w14:textId="77777777" w:rsidR="000F2B06" w:rsidRPr="006E2A5A" w:rsidRDefault="000F2B06" w:rsidP="00895BAE">
      <w:pPr>
        <w:jc w:val="center"/>
        <w:rPr>
          <w:rFonts w:ascii="Helvetica" w:hAnsi="Helvetica" w:cs="Arial"/>
          <w:b/>
          <w:color w:val="92D050"/>
          <w:sz w:val="40"/>
          <w:szCs w:val="36"/>
        </w:rPr>
      </w:pPr>
      <w:r w:rsidRPr="006E2A5A">
        <w:rPr>
          <w:rFonts w:ascii="Helvetica" w:hAnsi="Helvetica" w:cs="Arial"/>
          <w:b/>
          <w:color w:val="92D050"/>
          <w:sz w:val="40"/>
          <w:szCs w:val="36"/>
        </w:rPr>
        <w:t>Hill of Towie Wind Farm</w:t>
      </w:r>
    </w:p>
    <w:p w14:paraId="41E0127F" w14:textId="77777777" w:rsidR="007D0BFE" w:rsidRPr="006E2A5A" w:rsidRDefault="000F2B06" w:rsidP="000615AA">
      <w:pPr>
        <w:jc w:val="center"/>
        <w:rPr>
          <w:rFonts w:ascii="Helvetica" w:hAnsi="Helvetica" w:cs="Arial"/>
          <w:b/>
          <w:color w:val="92D050"/>
          <w:sz w:val="40"/>
          <w:szCs w:val="36"/>
        </w:rPr>
      </w:pPr>
      <w:r w:rsidRPr="006E2A5A">
        <w:rPr>
          <w:rFonts w:ascii="Helvetica" w:hAnsi="Helvetica" w:cs="Arial"/>
          <w:b/>
          <w:color w:val="92D050"/>
          <w:sz w:val="40"/>
          <w:szCs w:val="36"/>
        </w:rPr>
        <w:t>Commu</w:t>
      </w:r>
      <w:r w:rsidRPr="006E2A5A">
        <w:rPr>
          <w:rFonts w:ascii="Helvetica" w:hAnsi="Helvetica" w:cs="Arial"/>
          <w:b/>
          <w:color w:val="92D050"/>
          <w:sz w:val="40"/>
        </w:rPr>
        <w:t>nit</w:t>
      </w:r>
      <w:r w:rsidRPr="006E2A5A">
        <w:rPr>
          <w:rFonts w:ascii="Helvetica" w:hAnsi="Helvetica" w:cs="Arial"/>
          <w:b/>
          <w:color w:val="92D050"/>
          <w:sz w:val="40"/>
          <w:szCs w:val="36"/>
        </w:rPr>
        <w:t xml:space="preserve">y </w:t>
      </w:r>
      <w:r w:rsidR="007D0BFE" w:rsidRPr="006E2A5A">
        <w:rPr>
          <w:rFonts w:ascii="Helvetica" w:hAnsi="Helvetica" w:cs="Arial"/>
          <w:b/>
          <w:color w:val="92D050"/>
          <w:sz w:val="40"/>
          <w:szCs w:val="36"/>
        </w:rPr>
        <w:t xml:space="preserve">Benefit </w:t>
      </w:r>
      <w:r w:rsidRPr="006E2A5A">
        <w:rPr>
          <w:rFonts w:ascii="Helvetica" w:hAnsi="Helvetica" w:cs="Arial"/>
          <w:b/>
          <w:color w:val="92D050"/>
          <w:sz w:val="40"/>
          <w:szCs w:val="36"/>
        </w:rPr>
        <w:t>Fund</w:t>
      </w:r>
    </w:p>
    <w:p w14:paraId="4C3276EA" w14:textId="77777777" w:rsidR="000F2B06" w:rsidRPr="006E2A5A" w:rsidRDefault="000F2B06" w:rsidP="00895BAE">
      <w:pPr>
        <w:jc w:val="both"/>
        <w:rPr>
          <w:rFonts w:ascii="Helvetica" w:hAnsi="Helvetica" w:cs="Arial"/>
          <w:color w:val="92D050"/>
          <w:sz w:val="40"/>
          <w:szCs w:val="36"/>
        </w:rPr>
      </w:pPr>
    </w:p>
    <w:p w14:paraId="4708D49C" w14:textId="77777777" w:rsidR="000F2B06" w:rsidRPr="006E2A5A" w:rsidRDefault="00DF3D7B" w:rsidP="00895BAE">
      <w:pPr>
        <w:jc w:val="center"/>
        <w:rPr>
          <w:rFonts w:ascii="Helvetica" w:hAnsi="Helvetica" w:cs="Arial"/>
          <w:b/>
          <w:color w:val="92D050"/>
          <w:sz w:val="40"/>
          <w:szCs w:val="36"/>
        </w:rPr>
      </w:pPr>
      <w:r w:rsidRPr="006E2A5A">
        <w:rPr>
          <w:rFonts w:ascii="Helvetica" w:hAnsi="Helvetica" w:cs="Arial"/>
          <w:b/>
          <w:color w:val="92D050"/>
          <w:sz w:val="40"/>
          <w:szCs w:val="36"/>
        </w:rPr>
        <w:t>Annual Report</w:t>
      </w:r>
    </w:p>
    <w:p w14:paraId="38D14A33" w14:textId="2134AF9C" w:rsidR="00DF3D7B" w:rsidRPr="006E2A5A" w:rsidRDefault="00930471" w:rsidP="00895BAE">
      <w:pPr>
        <w:jc w:val="center"/>
        <w:rPr>
          <w:rFonts w:ascii="Helvetica" w:hAnsi="Helvetica" w:cs="Arial"/>
          <w:b/>
          <w:color w:val="92D050"/>
          <w:sz w:val="40"/>
          <w:szCs w:val="36"/>
        </w:rPr>
      </w:pPr>
      <w:r w:rsidRPr="006E2A5A">
        <w:rPr>
          <w:rFonts w:ascii="Helvetica" w:hAnsi="Helvetica" w:cs="Arial"/>
          <w:b/>
          <w:color w:val="92D050"/>
          <w:sz w:val="40"/>
          <w:szCs w:val="36"/>
        </w:rPr>
        <w:t>Rounds</w:t>
      </w:r>
      <w:r w:rsidR="00ED3960">
        <w:rPr>
          <w:rFonts w:ascii="Helvetica" w:hAnsi="Helvetica" w:cs="Arial"/>
          <w:b/>
          <w:color w:val="92D050"/>
          <w:sz w:val="40"/>
          <w:szCs w:val="36"/>
        </w:rPr>
        <w:t xml:space="preserve"> 1</w:t>
      </w:r>
      <w:r w:rsidR="00D5010E">
        <w:rPr>
          <w:rFonts w:ascii="Helvetica" w:hAnsi="Helvetica" w:cs="Arial"/>
          <w:b/>
          <w:color w:val="92D050"/>
          <w:sz w:val="40"/>
          <w:szCs w:val="36"/>
        </w:rPr>
        <w:t>9</w:t>
      </w:r>
      <w:r w:rsidRPr="006E2A5A">
        <w:rPr>
          <w:rFonts w:ascii="Helvetica" w:hAnsi="Helvetica" w:cs="Arial"/>
          <w:b/>
          <w:color w:val="92D050"/>
          <w:sz w:val="40"/>
          <w:szCs w:val="36"/>
        </w:rPr>
        <w:t xml:space="preserve"> &amp; </w:t>
      </w:r>
      <w:r w:rsidR="00D5010E">
        <w:rPr>
          <w:rFonts w:ascii="Helvetica" w:hAnsi="Helvetica" w:cs="Arial"/>
          <w:b/>
          <w:color w:val="92D050"/>
          <w:sz w:val="40"/>
          <w:szCs w:val="36"/>
        </w:rPr>
        <w:t>20</w:t>
      </w:r>
    </w:p>
    <w:p w14:paraId="50186516" w14:textId="77777777" w:rsidR="000F2B06" w:rsidRPr="00BD3163" w:rsidRDefault="000F2B06" w:rsidP="00895BAE">
      <w:pPr>
        <w:jc w:val="both"/>
        <w:rPr>
          <w:rFonts w:ascii="Helvetica" w:hAnsi="Helvetica" w:cs="Arial"/>
          <w:sz w:val="32"/>
          <w:szCs w:val="36"/>
        </w:rPr>
      </w:pPr>
    </w:p>
    <w:p w14:paraId="52EADFAC" w14:textId="77777777" w:rsidR="000F2B06" w:rsidRPr="00BD3163" w:rsidRDefault="000F2B06" w:rsidP="00895BAE">
      <w:pPr>
        <w:jc w:val="both"/>
        <w:rPr>
          <w:rFonts w:ascii="Helvetica" w:hAnsi="Helvetica" w:cs="Arial"/>
          <w:sz w:val="32"/>
          <w:szCs w:val="36"/>
        </w:rPr>
      </w:pPr>
    </w:p>
    <w:p w14:paraId="1793ABCB" w14:textId="77777777" w:rsidR="00B26924" w:rsidRPr="00BD3163" w:rsidRDefault="00B26924" w:rsidP="00895BAE">
      <w:pPr>
        <w:jc w:val="both"/>
        <w:rPr>
          <w:rFonts w:ascii="Helvetica" w:hAnsi="Helvetica" w:cs="Arial"/>
          <w:sz w:val="32"/>
          <w:szCs w:val="36"/>
        </w:rPr>
      </w:pPr>
    </w:p>
    <w:p w14:paraId="17324A37" w14:textId="77777777" w:rsidR="000F2B06" w:rsidRPr="00BD3163" w:rsidRDefault="000F2B06" w:rsidP="00895BAE">
      <w:pPr>
        <w:jc w:val="both"/>
        <w:rPr>
          <w:rFonts w:ascii="Helvetica" w:hAnsi="Helvetica" w:cs="Arial"/>
          <w:sz w:val="32"/>
          <w:szCs w:val="36"/>
        </w:rPr>
      </w:pPr>
    </w:p>
    <w:p w14:paraId="7F55CDAF" w14:textId="77777777" w:rsidR="008E2387" w:rsidRPr="00BD3163" w:rsidRDefault="008E2387" w:rsidP="00895BAE">
      <w:pPr>
        <w:jc w:val="both"/>
        <w:rPr>
          <w:rFonts w:ascii="Helvetica" w:hAnsi="Helvetica" w:cs="Arial"/>
          <w:sz w:val="32"/>
          <w:szCs w:val="36"/>
        </w:rPr>
      </w:pPr>
    </w:p>
    <w:p w14:paraId="19C0AB23" w14:textId="77777777" w:rsidR="000615AA" w:rsidRDefault="000615AA" w:rsidP="00895BAE">
      <w:pPr>
        <w:jc w:val="both"/>
        <w:rPr>
          <w:rFonts w:ascii="Helvetica" w:hAnsi="Helvetica" w:cs="Arial"/>
          <w:sz w:val="24"/>
        </w:rPr>
      </w:pPr>
    </w:p>
    <w:p w14:paraId="0F721B3C" w14:textId="77777777" w:rsidR="000B53B9" w:rsidRDefault="000B53B9" w:rsidP="00895BAE">
      <w:pPr>
        <w:jc w:val="both"/>
        <w:rPr>
          <w:rFonts w:ascii="Helvetica" w:hAnsi="Helvetica" w:cs="Arial"/>
          <w:sz w:val="24"/>
        </w:rPr>
      </w:pPr>
    </w:p>
    <w:p w14:paraId="278B8525" w14:textId="77777777" w:rsidR="00315A4D" w:rsidRDefault="00315A4D" w:rsidP="00895BAE">
      <w:pPr>
        <w:jc w:val="both"/>
        <w:rPr>
          <w:rFonts w:ascii="Helvetica" w:hAnsi="Helvetica" w:cs="Arial"/>
          <w:sz w:val="24"/>
        </w:rPr>
      </w:pPr>
    </w:p>
    <w:p w14:paraId="2E7FA6B2" w14:textId="77777777" w:rsidR="00315A4D" w:rsidRDefault="00315A4D" w:rsidP="00895BAE">
      <w:pPr>
        <w:jc w:val="both"/>
        <w:rPr>
          <w:rFonts w:ascii="Helvetica" w:hAnsi="Helvetica" w:cs="Arial"/>
          <w:sz w:val="24"/>
        </w:rPr>
      </w:pPr>
    </w:p>
    <w:p w14:paraId="702FCA25" w14:textId="77777777" w:rsidR="00315A4D" w:rsidRPr="00BD3163" w:rsidRDefault="00315A4D" w:rsidP="00895BAE">
      <w:pPr>
        <w:jc w:val="both"/>
        <w:rPr>
          <w:rFonts w:ascii="Helvetica" w:hAnsi="Helvetica" w:cs="Arial"/>
          <w:sz w:val="24"/>
        </w:rPr>
      </w:pPr>
    </w:p>
    <w:p w14:paraId="7B9782F4" w14:textId="77777777" w:rsidR="005F6B57" w:rsidRPr="00BD3163" w:rsidRDefault="005F6B57" w:rsidP="00895BAE">
      <w:pPr>
        <w:jc w:val="both"/>
        <w:rPr>
          <w:rFonts w:ascii="Helvetica" w:hAnsi="Helvetica" w:cs="Arial"/>
          <w:b/>
          <w:color w:val="5F497A"/>
          <w:sz w:val="24"/>
          <w:szCs w:val="28"/>
          <w:lang w:eastAsia="en-GB"/>
        </w:rPr>
      </w:pPr>
    </w:p>
    <w:p w14:paraId="7E87CF1C" w14:textId="77777777" w:rsidR="005F6B57" w:rsidRPr="00BD3163" w:rsidRDefault="005F6B57" w:rsidP="00895BAE">
      <w:pPr>
        <w:jc w:val="both"/>
        <w:rPr>
          <w:rFonts w:ascii="Helvetica" w:hAnsi="Helvetica" w:cs="Arial"/>
          <w:b/>
          <w:color w:val="5F497A"/>
          <w:sz w:val="24"/>
          <w:szCs w:val="28"/>
          <w:lang w:eastAsia="en-GB"/>
        </w:rPr>
      </w:pPr>
    </w:p>
    <w:p w14:paraId="3B216AC5" w14:textId="77777777" w:rsidR="005F6B57" w:rsidRPr="00BD3163" w:rsidRDefault="005F6B57" w:rsidP="00895BAE">
      <w:pPr>
        <w:jc w:val="both"/>
        <w:rPr>
          <w:rFonts w:ascii="Helvetica" w:hAnsi="Helvetica" w:cs="Arial"/>
          <w:b/>
          <w:color w:val="5F497A"/>
          <w:sz w:val="24"/>
          <w:szCs w:val="28"/>
          <w:lang w:eastAsia="en-GB"/>
        </w:rPr>
      </w:pPr>
    </w:p>
    <w:p w14:paraId="0C09DC50" w14:textId="37A413F7" w:rsidR="00303827" w:rsidRPr="00BD3163" w:rsidRDefault="00072446" w:rsidP="740471AF">
      <w:pPr>
        <w:ind w:right="248"/>
        <w:jc w:val="both"/>
        <w:rPr>
          <w:rFonts w:ascii="Helvetica" w:eastAsia="Helvetica" w:hAnsi="Helvetica" w:cs="Helvetica"/>
          <w:b/>
          <w:bCs/>
          <w:color w:val="009900"/>
          <w:sz w:val="32"/>
          <w:szCs w:val="32"/>
          <w:u w:val="single"/>
        </w:rPr>
      </w:pPr>
      <w:r w:rsidRPr="00BD3163">
        <w:rPr>
          <w:rFonts w:ascii="Helvetica" w:hAnsi="Helvetica" w:cs="Arial"/>
          <w:b/>
          <w:noProof/>
          <w:color w:val="5F497A"/>
          <w:sz w:val="24"/>
          <w:szCs w:val="28"/>
          <w:lang w:eastAsia="en-GB"/>
        </w:rPr>
        <w:drawing>
          <wp:anchor distT="0" distB="0" distL="114300" distR="114300" simplePos="0" relativeHeight="251711488" behindDoc="0" locked="0" layoutInCell="1" allowOverlap="1" wp14:anchorId="5F6522F5" wp14:editId="2B728E1F">
            <wp:simplePos x="0" y="0"/>
            <wp:positionH relativeFrom="margin">
              <wp:posOffset>4255135</wp:posOffset>
            </wp:positionH>
            <wp:positionV relativeFrom="paragraph">
              <wp:posOffset>180975</wp:posOffset>
            </wp:positionV>
            <wp:extent cx="1705610" cy="1038225"/>
            <wp:effectExtent l="0" t="0" r="889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cstate="print">
                      <a:extLst>
                        <a:ext uri="{28A0092B-C50C-407E-A947-70E740481C1C}">
                          <a14:useLocalDpi xmlns:a14="http://schemas.microsoft.com/office/drawing/2010/main" val="0"/>
                        </a:ext>
                      </a:extLst>
                    </a:blip>
                    <a:srcRect t="920" b="920"/>
                    <a:stretch>
                      <a:fillRect/>
                    </a:stretch>
                  </pic:blipFill>
                  <pic:spPr bwMode="auto">
                    <a:xfrm>
                      <a:off x="0" y="0"/>
                      <a:ext cx="1705610" cy="103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3163">
        <w:rPr>
          <w:rFonts w:ascii="Helvetica" w:hAnsi="Helvetica" w:cs="Arial"/>
          <w:b/>
          <w:noProof/>
          <w:color w:val="5F497A"/>
          <w:sz w:val="24"/>
          <w:szCs w:val="28"/>
          <w:lang w:eastAsia="en-GB"/>
        </w:rPr>
        <w:drawing>
          <wp:anchor distT="0" distB="0" distL="114300" distR="114300" simplePos="0" relativeHeight="251712512" behindDoc="0" locked="0" layoutInCell="1" allowOverlap="1" wp14:anchorId="4954AC82" wp14:editId="506AC6A6">
            <wp:simplePos x="0" y="0"/>
            <wp:positionH relativeFrom="column">
              <wp:posOffset>6350</wp:posOffset>
            </wp:positionH>
            <wp:positionV relativeFrom="paragraph">
              <wp:posOffset>50165</wp:posOffset>
            </wp:positionV>
            <wp:extent cx="1822450" cy="121412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_CMYK_STRAP_poweringChange_NObackgroun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2450" cy="1214120"/>
                    </a:xfrm>
                    <a:prstGeom prst="rect">
                      <a:avLst/>
                    </a:prstGeom>
                  </pic:spPr>
                </pic:pic>
              </a:graphicData>
            </a:graphic>
            <wp14:sizeRelH relativeFrom="page">
              <wp14:pctWidth>0</wp14:pctWidth>
            </wp14:sizeRelH>
            <wp14:sizeRelV relativeFrom="page">
              <wp14:pctHeight>0</wp14:pctHeight>
            </wp14:sizeRelV>
          </wp:anchor>
        </w:drawing>
      </w:r>
      <w:r w:rsidR="00303827" w:rsidRPr="740471AF">
        <w:rPr>
          <w:rFonts w:ascii="Helvetica" w:hAnsi="Helvetica" w:cs="Arial"/>
          <w:b/>
          <w:bCs/>
          <w:color w:val="009900"/>
          <w:sz w:val="32"/>
          <w:szCs w:val="32"/>
          <w:u w:val="single"/>
        </w:rPr>
        <w:br w:type="page"/>
      </w:r>
    </w:p>
    <w:p w14:paraId="7155AD3F" w14:textId="77777777" w:rsidR="009242F4" w:rsidRPr="006E2A5A" w:rsidRDefault="007D0BFE" w:rsidP="740471AF">
      <w:pPr>
        <w:pStyle w:val="HoT1"/>
        <w:rPr>
          <w:rFonts w:eastAsia="Helvetica" w:cs="Helvetica"/>
        </w:rPr>
      </w:pPr>
      <w:r w:rsidRPr="740471AF">
        <w:rPr>
          <w:rFonts w:eastAsia="Helvetica" w:cs="Helvetica"/>
        </w:rPr>
        <w:lastRenderedPageBreak/>
        <w:t>COMMUNITY BENEFIT FUND</w:t>
      </w:r>
    </w:p>
    <w:p w14:paraId="7EE42EF6" w14:textId="1E49E704" w:rsidR="00582522" w:rsidRDefault="1B965E41" w:rsidP="740471AF">
      <w:pPr>
        <w:spacing w:before="240"/>
        <w:jc w:val="both"/>
        <w:rPr>
          <w:rFonts w:ascii="Helvetica" w:eastAsia="Helvetica" w:hAnsi="Helvetica" w:cs="Helvetica"/>
          <w:sz w:val="24"/>
          <w:szCs w:val="24"/>
        </w:rPr>
      </w:pPr>
      <w:r w:rsidRPr="740471AF">
        <w:rPr>
          <w:rFonts w:ascii="Helvetica" w:eastAsia="Helvetica" w:hAnsi="Helvetica" w:cs="Helvetica"/>
          <w:sz w:val="24"/>
          <w:szCs w:val="24"/>
        </w:rPr>
        <w:t xml:space="preserve">Fifteen </w:t>
      </w:r>
      <w:r w:rsidR="0063522D" w:rsidRPr="740471AF">
        <w:rPr>
          <w:rFonts w:ascii="Helvetica" w:eastAsia="Helvetica" w:hAnsi="Helvetica" w:cs="Helvetica"/>
          <w:sz w:val="24"/>
          <w:szCs w:val="24"/>
        </w:rPr>
        <w:t xml:space="preserve">applications </w:t>
      </w:r>
      <w:r w:rsidR="00133C97" w:rsidRPr="740471AF">
        <w:rPr>
          <w:rFonts w:ascii="Helvetica" w:eastAsia="Helvetica" w:hAnsi="Helvetica" w:cs="Helvetica"/>
          <w:sz w:val="24"/>
          <w:szCs w:val="24"/>
        </w:rPr>
        <w:t>were</w:t>
      </w:r>
      <w:r w:rsidR="0063522D" w:rsidRPr="740471AF">
        <w:rPr>
          <w:rFonts w:ascii="Helvetica" w:eastAsia="Helvetica" w:hAnsi="Helvetica" w:cs="Helvetica"/>
          <w:sz w:val="24"/>
          <w:szCs w:val="24"/>
        </w:rPr>
        <w:t xml:space="preserve"> received for rounds 1</w:t>
      </w:r>
      <w:r w:rsidR="00D5010E" w:rsidRPr="740471AF">
        <w:rPr>
          <w:rFonts w:ascii="Helvetica" w:eastAsia="Helvetica" w:hAnsi="Helvetica" w:cs="Helvetica"/>
          <w:sz w:val="24"/>
          <w:szCs w:val="24"/>
        </w:rPr>
        <w:t>9</w:t>
      </w:r>
      <w:r w:rsidR="0063522D" w:rsidRPr="740471AF">
        <w:rPr>
          <w:rFonts w:ascii="Helvetica" w:eastAsia="Helvetica" w:hAnsi="Helvetica" w:cs="Helvetica"/>
          <w:sz w:val="24"/>
          <w:szCs w:val="24"/>
        </w:rPr>
        <w:t xml:space="preserve"> and </w:t>
      </w:r>
      <w:r w:rsidR="00D5010E" w:rsidRPr="740471AF">
        <w:rPr>
          <w:rFonts w:ascii="Helvetica" w:eastAsia="Helvetica" w:hAnsi="Helvetica" w:cs="Helvetica"/>
          <w:sz w:val="24"/>
          <w:szCs w:val="24"/>
        </w:rPr>
        <w:t>20 of the Hill of Towie community benefit fund</w:t>
      </w:r>
      <w:r w:rsidR="00E035CE" w:rsidRPr="740471AF">
        <w:rPr>
          <w:rFonts w:ascii="Helvetica" w:eastAsia="Helvetica" w:hAnsi="Helvetica" w:cs="Helvetica"/>
          <w:sz w:val="24"/>
          <w:szCs w:val="24"/>
        </w:rPr>
        <w:t>.</w:t>
      </w:r>
    </w:p>
    <w:p w14:paraId="72AFD9DF" w14:textId="465BBE53" w:rsidR="00CE2AD3" w:rsidRPr="00E035CE" w:rsidRDefault="00930471" w:rsidP="740471AF">
      <w:pPr>
        <w:spacing w:before="240"/>
        <w:jc w:val="both"/>
        <w:rPr>
          <w:rFonts w:ascii="Helvetica" w:eastAsia="Helvetica" w:hAnsi="Helvetica" w:cs="Helvetica"/>
          <w:sz w:val="24"/>
          <w:szCs w:val="24"/>
        </w:rPr>
      </w:pPr>
      <w:r w:rsidRPr="740471AF">
        <w:rPr>
          <w:rFonts w:ascii="Helvetica" w:eastAsia="Helvetica" w:hAnsi="Helvetica" w:cs="Helvetica"/>
          <w:sz w:val="24"/>
          <w:szCs w:val="24"/>
        </w:rPr>
        <w:t xml:space="preserve">The round </w:t>
      </w:r>
      <w:r w:rsidR="00D5010E" w:rsidRPr="740471AF">
        <w:rPr>
          <w:rFonts w:ascii="Helvetica" w:eastAsia="Helvetica" w:hAnsi="Helvetica" w:cs="Helvetica"/>
          <w:sz w:val="24"/>
          <w:szCs w:val="24"/>
        </w:rPr>
        <w:t>nineteen</w:t>
      </w:r>
      <w:r w:rsidR="009A2918" w:rsidRPr="740471AF">
        <w:rPr>
          <w:rFonts w:ascii="Helvetica" w:eastAsia="Helvetica" w:hAnsi="Helvetica" w:cs="Helvetica"/>
          <w:sz w:val="24"/>
          <w:szCs w:val="24"/>
        </w:rPr>
        <w:t>’s</w:t>
      </w:r>
      <w:r w:rsidR="00582522" w:rsidRPr="740471AF">
        <w:rPr>
          <w:rFonts w:ascii="Helvetica" w:eastAsia="Helvetica" w:hAnsi="Helvetica" w:cs="Helvetica"/>
          <w:sz w:val="24"/>
          <w:szCs w:val="24"/>
        </w:rPr>
        <w:t xml:space="preserve"> </w:t>
      </w:r>
      <w:r w:rsidR="2A3EAC46" w:rsidRPr="740471AF">
        <w:rPr>
          <w:rFonts w:ascii="Helvetica" w:eastAsia="Helvetica" w:hAnsi="Helvetica" w:cs="Helvetica"/>
          <w:sz w:val="24"/>
          <w:szCs w:val="24"/>
        </w:rPr>
        <w:t>Decision-making</w:t>
      </w:r>
      <w:r w:rsidR="009A2918" w:rsidRPr="740471AF">
        <w:rPr>
          <w:rFonts w:ascii="Helvetica" w:eastAsia="Helvetica" w:hAnsi="Helvetica" w:cs="Helvetica"/>
          <w:sz w:val="24"/>
          <w:szCs w:val="24"/>
        </w:rPr>
        <w:t xml:space="preserve"> p</w:t>
      </w:r>
      <w:r w:rsidR="00582522" w:rsidRPr="740471AF">
        <w:rPr>
          <w:rFonts w:ascii="Helvetica" w:eastAsia="Helvetica" w:hAnsi="Helvetica" w:cs="Helvetica"/>
          <w:sz w:val="24"/>
          <w:szCs w:val="24"/>
        </w:rPr>
        <w:t xml:space="preserve">anel meeting was held </w:t>
      </w:r>
      <w:r w:rsidR="00D5010E" w:rsidRPr="740471AF">
        <w:rPr>
          <w:rFonts w:ascii="Helvetica" w:eastAsia="Helvetica" w:hAnsi="Helvetica" w:cs="Helvetica"/>
          <w:sz w:val="24"/>
          <w:szCs w:val="24"/>
        </w:rPr>
        <w:t>in</w:t>
      </w:r>
      <w:r w:rsidRPr="740471AF">
        <w:rPr>
          <w:rFonts w:ascii="Helvetica" w:eastAsia="Helvetica" w:hAnsi="Helvetica" w:cs="Helvetica"/>
          <w:sz w:val="24"/>
          <w:szCs w:val="24"/>
        </w:rPr>
        <w:t xml:space="preserve"> </w:t>
      </w:r>
      <w:r w:rsidR="00D5010E" w:rsidRPr="740471AF">
        <w:rPr>
          <w:rFonts w:ascii="Helvetica" w:eastAsia="Helvetica" w:hAnsi="Helvetica" w:cs="Helvetica"/>
          <w:sz w:val="24"/>
          <w:szCs w:val="24"/>
        </w:rPr>
        <w:t xml:space="preserve">November </w:t>
      </w:r>
      <w:r w:rsidR="00CE2AD3" w:rsidRPr="740471AF">
        <w:rPr>
          <w:rFonts w:ascii="Helvetica" w:eastAsia="Helvetica" w:hAnsi="Helvetica" w:cs="Helvetica"/>
          <w:sz w:val="24"/>
          <w:szCs w:val="24"/>
        </w:rPr>
        <w:t>202</w:t>
      </w:r>
      <w:r w:rsidR="00D5010E" w:rsidRPr="740471AF">
        <w:rPr>
          <w:rFonts w:ascii="Helvetica" w:eastAsia="Helvetica" w:hAnsi="Helvetica" w:cs="Helvetica"/>
          <w:sz w:val="24"/>
          <w:szCs w:val="24"/>
        </w:rPr>
        <w:t>1</w:t>
      </w:r>
      <w:r w:rsidR="00E035CE" w:rsidRPr="740471AF">
        <w:rPr>
          <w:rFonts w:ascii="Helvetica" w:eastAsia="Helvetica" w:hAnsi="Helvetica" w:cs="Helvetica"/>
          <w:sz w:val="24"/>
          <w:szCs w:val="24"/>
        </w:rPr>
        <w:t xml:space="preserve">. </w:t>
      </w:r>
      <w:r w:rsidR="52D8ABB8" w:rsidRPr="740471AF">
        <w:rPr>
          <w:rFonts w:ascii="Helvetica" w:eastAsia="Helvetica" w:hAnsi="Helvetica" w:cs="Helvetica"/>
          <w:sz w:val="24"/>
          <w:szCs w:val="24"/>
        </w:rPr>
        <w:t>Seven</w:t>
      </w:r>
      <w:r w:rsidR="00E035CE" w:rsidRPr="740471AF">
        <w:rPr>
          <w:rFonts w:ascii="Helvetica" w:eastAsia="Helvetica" w:hAnsi="Helvetica" w:cs="Helvetica"/>
          <w:sz w:val="24"/>
          <w:szCs w:val="24"/>
        </w:rPr>
        <w:t xml:space="preserve"> applications were considered</w:t>
      </w:r>
      <w:r w:rsidR="004500B1" w:rsidRPr="740471AF">
        <w:rPr>
          <w:rFonts w:ascii="Helvetica" w:eastAsia="Helvetica" w:hAnsi="Helvetica" w:cs="Helvetica"/>
          <w:sz w:val="24"/>
          <w:szCs w:val="24"/>
        </w:rPr>
        <w:t xml:space="preserve"> and</w:t>
      </w:r>
      <w:r w:rsidR="00E035CE" w:rsidRPr="740471AF">
        <w:rPr>
          <w:rFonts w:ascii="Helvetica" w:eastAsia="Helvetica" w:hAnsi="Helvetica" w:cs="Helvetica"/>
          <w:sz w:val="24"/>
          <w:szCs w:val="24"/>
        </w:rPr>
        <w:t xml:space="preserve"> </w:t>
      </w:r>
      <w:r w:rsidR="2B7C1A6F" w:rsidRPr="740471AF">
        <w:rPr>
          <w:rFonts w:ascii="Helvetica" w:eastAsia="Helvetica" w:hAnsi="Helvetica" w:cs="Helvetica"/>
          <w:sz w:val="24"/>
          <w:szCs w:val="24"/>
        </w:rPr>
        <w:t xml:space="preserve">five were successful and </w:t>
      </w:r>
      <w:r w:rsidR="00E035CE" w:rsidRPr="740471AF">
        <w:rPr>
          <w:rFonts w:ascii="Helvetica" w:eastAsia="Helvetica" w:hAnsi="Helvetica" w:cs="Helvetica"/>
          <w:sz w:val="24"/>
          <w:szCs w:val="24"/>
        </w:rPr>
        <w:t>awarded on the night</w:t>
      </w:r>
      <w:r w:rsidR="004500B1" w:rsidRPr="740471AF">
        <w:rPr>
          <w:rFonts w:ascii="Helvetica" w:eastAsia="Helvetica" w:hAnsi="Helvetica" w:cs="Helvetica"/>
          <w:sz w:val="24"/>
          <w:szCs w:val="24"/>
        </w:rPr>
        <w:t>.</w:t>
      </w:r>
    </w:p>
    <w:p w14:paraId="5DCEEBDB" w14:textId="5B835673" w:rsidR="00E035CE" w:rsidRDefault="004500B1" w:rsidP="740471AF">
      <w:pPr>
        <w:spacing w:before="240"/>
        <w:jc w:val="both"/>
        <w:rPr>
          <w:rFonts w:ascii="Helvetica" w:eastAsia="Helvetica" w:hAnsi="Helvetica" w:cs="Helvetica"/>
          <w:color w:val="FF0000"/>
          <w:sz w:val="24"/>
          <w:szCs w:val="24"/>
        </w:rPr>
      </w:pPr>
      <w:r w:rsidRPr="740471AF">
        <w:rPr>
          <w:rFonts w:ascii="Helvetica" w:eastAsia="Helvetica" w:hAnsi="Helvetica" w:cs="Helvetica"/>
          <w:sz w:val="24"/>
          <w:szCs w:val="24"/>
        </w:rPr>
        <w:t xml:space="preserve">In round twenty the </w:t>
      </w:r>
      <w:r w:rsidR="1AC3B800" w:rsidRPr="740471AF">
        <w:rPr>
          <w:rFonts w:ascii="Helvetica" w:eastAsia="Helvetica" w:hAnsi="Helvetica" w:cs="Helvetica"/>
          <w:sz w:val="24"/>
          <w:szCs w:val="24"/>
        </w:rPr>
        <w:t>Decision-</w:t>
      </w:r>
      <w:r w:rsidR="19FF2C5D" w:rsidRPr="740471AF">
        <w:rPr>
          <w:rFonts w:ascii="Helvetica" w:eastAsia="Helvetica" w:hAnsi="Helvetica" w:cs="Helvetica"/>
          <w:sz w:val="24"/>
          <w:szCs w:val="24"/>
        </w:rPr>
        <w:t>m</w:t>
      </w:r>
      <w:r w:rsidR="1AC3B800" w:rsidRPr="740471AF">
        <w:rPr>
          <w:rFonts w:ascii="Helvetica" w:eastAsia="Helvetica" w:hAnsi="Helvetica" w:cs="Helvetica"/>
          <w:sz w:val="24"/>
          <w:szCs w:val="24"/>
        </w:rPr>
        <w:t>aking</w:t>
      </w:r>
      <w:r w:rsidR="00E035CE" w:rsidRPr="740471AF">
        <w:rPr>
          <w:rFonts w:ascii="Helvetica" w:eastAsia="Helvetica" w:hAnsi="Helvetica" w:cs="Helvetica"/>
          <w:sz w:val="24"/>
          <w:szCs w:val="24"/>
        </w:rPr>
        <w:t xml:space="preserve"> </w:t>
      </w:r>
      <w:r w:rsidR="407E4043" w:rsidRPr="740471AF">
        <w:rPr>
          <w:rFonts w:ascii="Helvetica" w:eastAsia="Helvetica" w:hAnsi="Helvetica" w:cs="Helvetica"/>
          <w:sz w:val="24"/>
          <w:szCs w:val="24"/>
        </w:rPr>
        <w:t>p</w:t>
      </w:r>
      <w:r w:rsidR="00E035CE" w:rsidRPr="740471AF">
        <w:rPr>
          <w:rFonts w:ascii="Helvetica" w:eastAsia="Helvetica" w:hAnsi="Helvetica" w:cs="Helvetica"/>
          <w:sz w:val="24"/>
          <w:szCs w:val="24"/>
        </w:rPr>
        <w:t xml:space="preserve">anel meeting was held </w:t>
      </w:r>
      <w:r w:rsidRPr="740471AF">
        <w:rPr>
          <w:rFonts w:ascii="Helvetica" w:eastAsia="Helvetica" w:hAnsi="Helvetica" w:cs="Helvetica"/>
          <w:sz w:val="24"/>
          <w:szCs w:val="24"/>
        </w:rPr>
        <w:t>in</w:t>
      </w:r>
      <w:r w:rsidR="00E035CE" w:rsidRPr="740471AF">
        <w:rPr>
          <w:rFonts w:ascii="Helvetica" w:eastAsia="Helvetica" w:hAnsi="Helvetica" w:cs="Helvetica"/>
          <w:sz w:val="24"/>
          <w:szCs w:val="24"/>
        </w:rPr>
        <w:t xml:space="preserve"> </w:t>
      </w:r>
      <w:r w:rsidR="00930471" w:rsidRPr="740471AF">
        <w:rPr>
          <w:rFonts w:ascii="Helvetica" w:eastAsia="Helvetica" w:hAnsi="Helvetica" w:cs="Helvetica"/>
          <w:sz w:val="24"/>
          <w:szCs w:val="24"/>
        </w:rPr>
        <w:t>May 20</w:t>
      </w:r>
      <w:r w:rsidR="00E035CE" w:rsidRPr="740471AF">
        <w:rPr>
          <w:rFonts w:ascii="Helvetica" w:eastAsia="Helvetica" w:hAnsi="Helvetica" w:cs="Helvetica"/>
          <w:sz w:val="24"/>
          <w:szCs w:val="24"/>
        </w:rPr>
        <w:t>2</w:t>
      </w:r>
      <w:r w:rsidRPr="740471AF">
        <w:rPr>
          <w:rFonts w:ascii="Helvetica" w:eastAsia="Helvetica" w:hAnsi="Helvetica" w:cs="Helvetica"/>
          <w:sz w:val="24"/>
          <w:szCs w:val="24"/>
        </w:rPr>
        <w:t>2</w:t>
      </w:r>
      <w:r w:rsidR="00E035CE" w:rsidRPr="740471AF">
        <w:rPr>
          <w:rFonts w:ascii="Helvetica" w:eastAsia="Helvetica" w:hAnsi="Helvetica" w:cs="Helvetica"/>
          <w:sz w:val="24"/>
          <w:szCs w:val="24"/>
        </w:rPr>
        <w:t>.</w:t>
      </w:r>
      <w:r w:rsidRPr="740471AF">
        <w:rPr>
          <w:rFonts w:ascii="Helvetica" w:eastAsia="Helvetica" w:hAnsi="Helvetica" w:cs="Helvetica"/>
          <w:sz w:val="24"/>
          <w:szCs w:val="24"/>
        </w:rPr>
        <w:t xml:space="preserve"> Eight</w:t>
      </w:r>
      <w:r w:rsidR="00133C97" w:rsidRPr="740471AF">
        <w:rPr>
          <w:rFonts w:ascii="Helvetica" w:eastAsia="Helvetica" w:hAnsi="Helvetica" w:cs="Helvetica"/>
          <w:sz w:val="24"/>
          <w:szCs w:val="24"/>
        </w:rPr>
        <w:t xml:space="preserve"> </w:t>
      </w:r>
      <w:r w:rsidR="00E035CE" w:rsidRPr="740471AF">
        <w:rPr>
          <w:rFonts w:ascii="Helvetica" w:eastAsia="Helvetica" w:hAnsi="Helvetica" w:cs="Helvetica"/>
          <w:sz w:val="24"/>
          <w:szCs w:val="24"/>
        </w:rPr>
        <w:t xml:space="preserve">applications were </w:t>
      </w:r>
      <w:r w:rsidR="7FDFB0C3" w:rsidRPr="740471AF">
        <w:rPr>
          <w:rFonts w:ascii="Helvetica" w:eastAsia="Helvetica" w:hAnsi="Helvetica" w:cs="Helvetica"/>
          <w:sz w:val="24"/>
          <w:szCs w:val="24"/>
        </w:rPr>
        <w:t>considered,</w:t>
      </w:r>
      <w:r w:rsidRPr="740471AF">
        <w:rPr>
          <w:rFonts w:ascii="Helvetica" w:eastAsia="Helvetica" w:hAnsi="Helvetica" w:cs="Helvetica"/>
          <w:sz w:val="24"/>
          <w:szCs w:val="24"/>
        </w:rPr>
        <w:t xml:space="preserve"> and all </w:t>
      </w:r>
      <w:r w:rsidR="00E035CE" w:rsidRPr="740471AF">
        <w:rPr>
          <w:rFonts w:ascii="Helvetica" w:eastAsia="Helvetica" w:hAnsi="Helvetica" w:cs="Helvetica"/>
          <w:sz w:val="24"/>
          <w:szCs w:val="24"/>
        </w:rPr>
        <w:t>were awarded on the night</w:t>
      </w:r>
      <w:r w:rsidRPr="740471AF">
        <w:rPr>
          <w:rFonts w:ascii="Helvetica" w:eastAsia="Helvetica" w:hAnsi="Helvetica" w:cs="Helvetica"/>
          <w:sz w:val="24"/>
          <w:szCs w:val="24"/>
        </w:rPr>
        <w:t>.</w:t>
      </w:r>
      <w:r w:rsidR="00E035CE" w:rsidRPr="740471AF">
        <w:rPr>
          <w:rFonts w:ascii="Helvetica" w:eastAsia="Helvetica" w:hAnsi="Helvetica" w:cs="Helvetica"/>
          <w:sz w:val="24"/>
          <w:szCs w:val="24"/>
        </w:rPr>
        <w:t xml:space="preserve"> </w:t>
      </w:r>
    </w:p>
    <w:p w14:paraId="13D9866A" w14:textId="230AC7C7" w:rsidR="00895BAE" w:rsidRDefault="00895BAE" w:rsidP="740471AF">
      <w:pPr>
        <w:jc w:val="both"/>
        <w:rPr>
          <w:rFonts w:ascii="Helvetica" w:eastAsia="Helvetica" w:hAnsi="Helvetica" w:cs="Helvetica"/>
          <w:b/>
          <w:bCs/>
          <w:color w:val="00B050"/>
          <w:sz w:val="16"/>
          <w:szCs w:val="16"/>
        </w:rPr>
      </w:pPr>
    </w:p>
    <w:p w14:paraId="6F9EE6F2" w14:textId="77777777" w:rsidR="00E63697" w:rsidRPr="00BD3163" w:rsidRDefault="00E63697" w:rsidP="740471AF">
      <w:pPr>
        <w:jc w:val="both"/>
        <w:rPr>
          <w:rFonts w:ascii="Helvetica" w:eastAsia="Helvetica" w:hAnsi="Helvetica" w:cs="Helvetica"/>
          <w:b/>
          <w:bCs/>
          <w:color w:val="00B050"/>
          <w:sz w:val="16"/>
          <w:szCs w:val="16"/>
        </w:rPr>
      </w:pPr>
    </w:p>
    <w:p w14:paraId="1B063AFF" w14:textId="77777777" w:rsidR="005D4C97" w:rsidRPr="009D68D3" w:rsidRDefault="005D4C97" w:rsidP="740471AF">
      <w:pPr>
        <w:jc w:val="both"/>
        <w:rPr>
          <w:rFonts w:ascii="Helvetica" w:eastAsia="Helvetica" w:hAnsi="Helvetica" w:cs="Helvetica"/>
          <w:sz w:val="14"/>
          <w:szCs w:val="14"/>
        </w:rPr>
      </w:pPr>
    </w:p>
    <w:p w14:paraId="5911FBBD" w14:textId="77777777" w:rsidR="000F1767" w:rsidRDefault="00F44387" w:rsidP="740471AF">
      <w:pPr>
        <w:pStyle w:val="HoT1"/>
        <w:rPr>
          <w:rFonts w:eastAsia="Helvetica" w:cs="Helvetica"/>
        </w:rPr>
      </w:pPr>
      <w:r w:rsidRPr="740471AF">
        <w:rPr>
          <w:rFonts w:eastAsia="Helvetica" w:cs="Helvetica"/>
        </w:rPr>
        <w:t>S</w:t>
      </w:r>
      <w:r w:rsidR="00315A4D" w:rsidRPr="740471AF">
        <w:rPr>
          <w:rFonts w:eastAsia="Helvetica" w:cs="Helvetica"/>
        </w:rPr>
        <w:t>UCCESSFUL APPLICANTS</w:t>
      </w:r>
    </w:p>
    <w:p w14:paraId="6992C59F" w14:textId="77777777" w:rsidR="0032252F" w:rsidRPr="00BD3163" w:rsidRDefault="0032252F" w:rsidP="740471AF">
      <w:pPr>
        <w:pStyle w:val="HoT1"/>
        <w:rPr>
          <w:rFonts w:eastAsia="Helvetica" w:cs="Helvetica"/>
        </w:rPr>
      </w:pPr>
    </w:p>
    <w:p w14:paraId="767BD478" w14:textId="296CE385" w:rsidR="0032252F" w:rsidRPr="0032252F" w:rsidRDefault="0032252F" w:rsidP="740471AF">
      <w:pPr>
        <w:pStyle w:val="HoT2"/>
        <w:rPr>
          <w:rFonts w:eastAsia="Helvetica" w:cs="Helvetica"/>
          <w:b w:val="0"/>
          <w:color w:val="auto"/>
          <w:sz w:val="22"/>
          <w:szCs w:val="22"/>
        </w:rPr>
      </w:pPr>
      <w:r w:rsidRPr="740471AF">
        <w:rPr>
          <w:rFonts w:eastAsia="Helvetica" w:cs="Helvetica"/>
          <w:b w:val="0"/>
          <w:color w:val="auto"/>
          <w:sz w:val="22"/>
          <w:szCs w:val="22"/>
        </w:rPr>
        <w:t>Round 19 - November 2021</w:t>
      </w:r>
    </w:p>
    <w:p w14:paraId="1DC9F037" w14:textId="77777777" w:rsidR="0032252F" w:rsidRPr="0032252F" w:rsidRDefault="0032252F" w:rsidP="740471AF">
      <w:pPr>
        <w:pStyle w:val="HoT2"/>
        <w:rPr>
          <w:rFonts w:eastAsia="Helvetica" w:cs="Helvetica"/>
          <w:b w:val="0"/>
          <w:color w:val="auto"/>
          <w:sz w:val="22"/>
          <w:szCs w:val="22"/>
        </w:rPr>
      </w:pPr>
    </w:p>
    <w:p w14:paraId="78E93FC4" w14:textId="3683C091" w:rsidR="00D02D72" w:rsidRDefault="0032252F" w:rsidP="740471AF">
      <w:pPr>
        <w:pStyle w:val="HoT2"/>
        <w:rPr>
          <w:rFonts w:eastAsia="Helvetica" w:cs="Helvetica"/>
          <w:b w:val="0"/>
          <w:color w:val="auto"/>
          <w:sz w:val="22"/>
          <w:szCs w:val="22"/>
        </w:rPr>
      </w:pPr>
      <w:proofErr w:type="spellStart"/>
      <w:r w:rsidRPr="740471AF">
        <w:rPr>
          <w:rFonts w:eastAsia="Helvetica" w:cs="Helvetica"/>
          <w:b w:val="0"/>
          <w:color w:val="auto"/>
          <w:sz w:val="22"/>
          <w:szCs w:val="22"/>
        </w:rPr>
        <w:t>Earthtime</w:t>
      </w:r>
      <w:proofErr w:type="spellEnd"/>
      <w:r w:rsidRPr="740471AF">
        <w:rPr>
          <w:rFonts w:eastAsia="Helvetica" w:cs="Helvetica"/>
          <w:b w:val="0"/>
          <w:color w:val="auto"/>
          <w:sz w:val="22"/>
          <w:szCs w:val="22"/>
        </w:rPr>
        <w:t xml:space="preserve"> for all </w:t>
      </w:r>
      <w:r>
        <w:tab/>
      </w:r>
      <w:r>
        <w:tab/>
      </w:r>
      <w:r>
        <w:tab/>
      </w:r>
      <w:r>
        <w:tab/>
      </w:r>
      <w:r>
        <w:tab/>
      </w:r>
      <w:r>
        <w:tab/>
      </w:r>
      <w:r>
        <w:tab/>
      </w:r>
      <w:r>
        <w:tab/>
      </w:r>
      <w:r w:rsidRPr="740471AF">
        <w:rPr>
          <w:rFonts w:eastAsia="Helvetica" w:cs="Helvetica"/>
          <w:b w:val="0"/>
          <w:color w:val="auto"/>
          <w:sz w:val="22"/>
          <w:szCs w:val="22"/>
        </w:rPr>
        <w:t xml:space="preserve">     £99</w:t>
      </w:r>
      <w:r w:rsidR="0081746E" w:rsidRPr="740471AF">
        <w:rPr>
          <w:rFonts w:eastAsia="Helvetica" w:cs="Helvetica"/>
          <w:b w:val="0"/>
          <w:color w:val="auto"/>
          <w:sz w:val="22"/>
          <w:szCs w:val="22"/>
        </w:rPr>
        <w:t>0</w:t>
      </w:r>
    </w:p>
    <w:p w14:paraId="69522FA6" w14:textId="241345A5" w:rsidR="00D02D72" w:rsidRPr="0032252F" w:rsidRDefault="00D02D72" w:rsidP="740471AF">
      <w:pPr>
        <w:pStyle w:val="HoT2"/>
        <w:rPr>
          <w:rFonts w:eastAsia="Helvetica" w:cs="Helvetica"/>
          <w:b w:val="0"/>
          <w:color w:val="auto"/>
          <w:sz w:val="22"/>
          <w:szCs w:val="22"/>
        </w:rPr>
      </w:pPr>
      <w:r w:rsidRPr="740471AF">
        <w:rPr>
          <w:rFonts w:eastAsia="Helvetica" w:cs="Helvetica"/>
          <w:b w:val="0"/>
          <w:color w:val="auto"/>
          <w:sz w:val="22"/>
          <w:szCs w:val="22"/>
        </w:rPr>
        <w:t>Keiths Men shed</w:t>
      </w:r>
      <w:r w:rsidR="0081746E" w:rsidRPr="740471AF">
        <w:rPr>
          <w:rFonts w:eastAsia="Helvetica" w:cs="Helvetica"/>
          <w:b w:val="0"/>
          <w:color w:val="auto"/>
          <w:sz w:val="22"/>
          <w:szCs w:val="22"/>
        </w:rPr>
        <w:t xml:space="preserve">                                                                                           £42,722.31</w:t>
      </w:r>
    </w:p>
    <w:p w14:paraId="37458C36" w14:textId="6F0FBBA7" w:rsidR="0032252F" w:rsidRPr="0032252F" w:rsidRDefault="0032252F" w:rsidP="740471AF">
      <w:pPr>
        <w:pStyle w:val="HoT2"/>
        <w:rPr>
          <w:rFonts w:eastAsia="Helvetica" w:cs="Helvetica"/>
          <w:b w:val="0"/>
          <w:color w:val="auto"/>
          <w:sz w:val="22"/>
          <w:szCs w:val="22"/>
        </w:rPr>
      </w:pPr>
      <w:r w:rsidRPr="740471AF">
        <w:rPr>
          <w:rFonts w:eastAsia="Helvetica" w:cs="Helvetica"/>
          <w:b w:val="0"/>
          <w:color w:val="auto"/>
          <w:sz w:val="22"/>
          <w:szCs w:val="22"/>
        </w:rPr>
        <w:t>Keith and District Sports Trust</w:t>
      </w:r>
      <w:r>
        <w:tab/>
      </w:r>
      <w:r>
        <w:tab/>
      </w:r>
      <w:r>
        <w:tab/>
      </w:r>
      <w:r>
        <w:tab/>
      </w:r>
      <w:r>
        <w:tab/>
      </w:r>
      <w:proofErr w:type="gramStart"/>
      <w:r>
        <w:tab/>
      </w:r>
      <w:r w:rsidRPr="740471AF">
        <w:rPr>
          <w:rFonts w:eastAsia="Helvetica" w:cs="Helvetica"/>
          <w:b w:val="0"/>
          <w:color w:val="auto"/>
          <w:sz w:val="22"/>
          <w:szCs w:val="22"/>
        </w:rPr>
        <w:t xml:space="preserve">  £</w:t>
      </w:r>
      <w:proofErr w:type="gramEnd"/>
      <w:r w:rsidRPr="740471AF">
        <w:rPr>
          <w:rFonts w:eastAsia="Helvetica" w:cs="Helvetica"/>
          <w:b w:val="0"/>
          <w:color w:val="auto"/>
          <w:sz w:val="22"/>
          <w:szCs w:val="22"/>
        </w:rPr>
        <w:t>7,302</w:t>
      </w:r>
    </w:p>
    <w:p w14:paraId="3249B106" w14:textId="206A3F7F" w:rsidR="00D02D72" w:rsidRDefault="00D02D72" w:rsidP="740471AF">
      <w:pPr>
        <w:pStyle w:val="HoT2"/>
        <w:rPr>
          <w:rFonts w:eastAsia="Helvetica" w:cs="Helvetica"/>
          <w:b w:val="0"/>
          <w:color w:val="auto"/>
          <w:sz w:val="22"/>
          <w:szCs w:val="22"/>
        </w:rPr>
      </w:pPr>
      <w:proofErr w:type="spellStart"/>
      <w:r w:rsidRPr="740471AF">
        <w:rPr>
          <w:rFonts w:eastAsia="Helvetica" w:cs="Helvetica"/>
          <w:b w:val="0"/>
          <w:color w:val="auto"/>
          <w:sz w:val="22"/>
          <w:szCs w:val="22"/>
        </w:rPr>
        <w:t>Boharm</w:t>
      </w:r>
      <w:proofErr w:type="spellEnd"/>
      <w:r w:rsidRPr="740471AF">
        <w:rPr>
          <w:rFonts w:eastAsia="Helvetica" w:cs="Helvetica"/>
          <w:b w:val="0"/>
          <w:color w:val="auto"/>
          <w:sz w:val="22"/>
          <w:szCs w:val="22"/>
        </w:rPr>
        <w:t xml:space="preserve"> SWI </w:t>
      </w:r>
      <w:r>
        <w:tab/>
      </w:r>
      <w:r>
        <w:tab/>
      </w:r>
      <w:r>
        <w:tab/>
      </w:r>
      <w:r>
        <w:tab/>
      </w:r>
      <w:r>
        <w:tab/>
      </w:r>
      <w:r>
        <w:tab/>
      </w:r>
      <w:r>
        <w:tab/>
      </w:r>
      <w:r>
        <w:tab/>
      </w:r>
      <w:r w:rsidRPr="740471AF">
        <w:rPr>
          <w:rFonts w:eastAsia="Helvetica" w:cs="Helvetica"/>
          <w:b w:val="0"/>
          <w:color w:val="auto"/>
          <w:sz w:val="22"/>
          <w:szCs w:val="22"/>
        </w:rPr>
        <w:t xml:space="preserve">                 £200</w:t>
      </w:r>
    </w:p>
    <w:p w14:paraId="795BD430" w14:textId="0E45A028" w:rsidR="00D02D72" w:rsidRPr="0032252F" w:rsidRDefault="00D02D72" w:rsidP="740471AF">
      <w:pPr>
        <w:pStyle w:val="HoT2"/>
        <w:rPr>
          <w:rFonts w:eastAsia="Helvetica" w:cs="Helvetica"/>
          <w:b w:val="0"/>
          <w:color w:val="auto"/>
          <w:sz w:val="22"/>
          <w:szCs w:val="22"/>
        </w:rPr>
      </w:pPr>
      <w:r w:rsidRPr="740471AF">
        <w:rPr>
          <w:rFonts w:eastAsia="Helvetica" w:cs="Helvetica"/>
          <w:b w:val="0"/>
          <w:color w:val="auto"/>
          <w:sz w:val="22"/>
          <w:szCs w:val="22"/>
        </w:rPr>
        <w:t>The Loft</w:t>
      </w:r>
      <w:r>
        <w:tab/>
      </w:r>
      <w:r>
        <w:tab/>
      </w:r>
      <w:r>
        <w:tab/>
      </w:r>
      <w:r>
        <w:tab/>
      </w:r>
      <w:r>
        <w:tab/>
      </w:r>
      <w:r>
        <w:tab/>
      </w:r>
      <w:r>
        <w:tab/>
      </w:r>
      <w:r>
        <w:tab/>
      </w:r>
      <w:r>
        <w:tab/>
      </w:r>
      <w:r w:rsidR="0081746E" w:rsidRPr="740471AF">
        <w:rPr>
          <w:rFonts w:eastAsia="Helvetica" w:cs="Helvetica"/>
          <w:b w:val="0"/>
          <w:color w:val="auto"/>
          <w:sz w:val="22"/>
          <w:szCs w:val="22"/>
        </w:rPr>
        <w:t>£14,720</w:t>
      </w:r>
      <w:r>
        <w:tab/>
      </w:r>
      <w:r>
        <w:tab/>
      </w:r>
      <w:r w:rsidRPr="740471AF">
        <w:rPr>
          <w:rFonts w:eastAsia="Helvetica" w:cs="Helvetica"/>
          <w:b w:val="0"/>
          <w:color w:val="auto"/>
          <w:sz w:val="22"/>
          <w:szCs w:val="22"/>
        </w:rPr>
        <w:t xml:space="preserve">     </w:t>
      </w:r>
    </w:p>
    <w:p w14:paraId="043044A8" w14:textId="2AA9C294" w:rsidR="0032252F" w:rsidRPr="0081746E" w:rsidRDefault="0032252F" w:rsidP="740471AF">
      <w:pPr>
        <w:pStyle w:val="HoT2"/>
        <w:rPr>
          <w:rFonts w:eastAsia="Helvetica" w:cs="Helvetica"/>
          <w:color w:val="auto"/>
          <w:sz w:val="22"/>
          <w:szCs w:val="22"/>
          <w:u w:val="single"/>
        </w:rPr>
      </w:pPr>
      <w:r w:rsidRPr="0032252F">
        <w:rPr>
          <w:b w:val="0"/>
          <w:bCs/>
          <w:color w:val="auto"/>
          <w:sz w:val="22"/>
          <w:szCs w:val="22"/>
        </w:rPr>
        <w:tab/>
      </w:r>
      <w:r w:rsidRPr="0032252F">
        <w:rPr>
          <w:b w:val="0"/>
          <w:bCs/>
          <w:color w:val="auto"/>
          <w:sz w:val="22"/>
          <w:szCs w:val="22"/>
        </w:rPr>
        <w:tab/>
      </w:r>
      <w:r w:rsidRPr="0032252F">
        <w:rPr>
          <w:b w:val="0"/>
          <w:bCs/>
          <w:color w:val="auto"/>
          <w:sz w:val="22"/>
          <w:szCs w:val="22"/>
        </w:rPr>
        <w:tab/>
      </w:r>
      <w:r w:rsidRPr="0032252F">
        <w:rPr>
          <w:b w:val="0"/>
          <w:bCs/>
          <w:color w:val="auto"/>
          <w:sz w:val="22"/>
          <w:szCs w:val="22"/>
        </w:rPr>
        <w:tab/>
      </w:r>
      <w:r w:rsidRPr="0032252F">
        <w:rPr>
          <w:b w:val="0"/>
          <w:bCs/>
          <w:color w:val="auto"/>
          <w:sz w:val="22"/>
          <w:szCs w:val="22"/>
        </w:rPr>
        <w:tab/>
      </w:r>
      <w:r w:rsidRPr="0032252F">
        <w:rPr>
          <w:b w:val="0"/>
          <w:bCs/>
          <w:color w:val="auto"/>
          <w:sz w:val="22"/>
          <w:szCs w:val="22"/>
        </w:rPr>
        <w:tab/>
      </w:r>
      <w:r w:rsidRPr="0032252F">
        <w:rPr>
          <w:b w:val="0"/>
          <w:bCs/>
          <w:color w:val="auto"/>
          <w:sz w:val="22"/>
          <w:szCs w:val="22"/>
        </w:rPr>
        <w:tab/>
      </w:r>
      <w:r w:rsidR="00EC1074" w:rsidRPr="740471AF">
        <w:rPr>
          <w:rFonts w:eastAsia="Helvetica" w:cs="Helvetica"/>
          <w:color w:val="auto"/>
          <w:sz w:val="22"/>
          <w:szCs w:val="22"/>
        </w:rPr>
        <w:t>Total</w:t>
      </w:r>
      <w:r w:rsidRPr="0081746E">
        <w:rPr>
          <w:color w:val="auto"/>
          <w:sz w:val="22"/>
          <w:szCs w:val="22"/>
        </w:rPr>
        <w:tab/>
      </w:r>
      <w:r w:rsidR="00EC1074" w:rsidRPr="0081746E">
        <w:rPr>
          <w:color w:val="auto"/>
          <w:sz w:val="22"/>
          <w:szCs w:val="22"/>
        </w:rPr>
        <w:tab/>
      </w:r>
      <w:r w:rsidRPr="740471AF">
        <w:rPr>
          <w:rFonts w:eastAsia="Helvetica" w:cs="Helvetica"/>
          <w:color w:val="auto"/>
          <w:sz w:val="22"/>
          <w:szCs w:val="22"/>
        </w:rPr>
        <w:t xml:space="preserve"> </w:t>
      </w:r>
      <w:r w:rsidR="0081746E" w:rsidRPr="740471AF">
        <w:rPr>
          <w:rFonts w:eastAsia="Helvetica" w:cs="Helvetica"/>
          <w:color w:val="auto"/>
          <w:sz w:val="22"/>
          <w:szCs w:val="22"/>
        </w:rPr>
        <w:t xml:space="preserve">           </w:t>
      </w:r>
      <w:r w:rsidRPr="740471AF">
        <w:rPr>
          <w:rFonts w:eastAsia="Helvetica" w:cs="Helvetica"/>
          <w:color w:val="auto"/>
          <w:sz w:val="22"/>
          <w:szCs w:val="22"/>
          <w:u w:val="single"/>
        </w:rPr>
        <w:t>£</w:t>
      </w:r>
      <w:r w:rsidR="0081746E" w:rsidRPr="740471AF">
        <w:rPr>
          <w:rFonts w:eastAsia="Helvetica" w:cs="Helvetica"/>
          <w:color w:val="auto"/>
          <w:sz w:val="22"/>
          <w:szCs w:val="22"/>
          <w:u w:val="single"/>
        </w:rPr>
        <w:t>6</w:t>
      </w:r>
      <w:r w:rsidR="39747FDF" w:rsidRPr="740471AF">
        <w:rPr>
          <w:rFonts w:eastAsia="Helvetica" w:cs="Helvetica"/>
          <w:color w:val="auto"/>
          <w:sz w:val="22"/>
          <w:szCs w:val="22"/>
          <w:u w:val="single"/>
        </w:rPr>
        <w:t>5,934.31</w:t>
      </w:r>
    </w:p>
    <w:p w14:paraId="2BBFBA34" w14:textId="1C9C6149" w:rsidR="0032252F" w:rsidRPr="0081746E" w:rsidRDefault="0032252F" w:rsidP="740471AF">
      <w:pPr>
        <w:pStyle w:val="HoT2"/>
        <w:rPr>
          <w:rFonts w:eastAsia="Helvetica" w:cs="Helvetica"/>
          <w:color w:val="auto"/>
          <w:sz w:val="22"/>
          <w:szCs w:val="22"/>
          <w:u w:val="single"/>
        </w:rPr>
      </w:pPr>
    </w:p>
    <w:p w14:paraId="40C4ACC3" w14:textId="0F0234E6" w:rsidR="0032252F" w:rsidRDefault="0032252F" w:rsidP="740471AF">
      <w:pPr>
        <w:pStyle w:val="HoT2"/>
        <w:rPr>
          <w:rFonts w:eastAsia="Helvetica" w:cs="Helvetica"/>
          <w:b w:val="0"/>
          <w:color w:val="auto"/>
          <w:sz w:val="22"/>
          <w:szCs w:val="22"/>
        </w:rPr>
      </w:pPr>
      <w:r w:rsidRPr="740471AF">
        <w:rPr>
          <w:rFonts w:eastAsia="Helvetica" w:cs="Helvetica"/>
          <w:b w:val="0"/>
          <w:color w:val="auto"/>
          <w:sz w:val="22"/>
          <w:szCs w:val="22"/>
        </w:rPr>
        <w:t>Round 20 – May 2022</w:t>
      </w:r>
    </w:p>
    <w:p w14:paraId="52B4A8D2" w14:textId="77777777" w:rsidR="0032252F" w:rsidRDefault="0032252F" w:rsidP="740471AF">
      <w:pPr>
        <w:pStyle w:val="HoT2"/>
        <w:rPr>
          <w:rFonts w:eastAsia="Helvetica" w:cs="Helvetica"/>
          <w:b w:val="0"/>
          <w:color w:val="auto"/>
          <w:sz w:val="22"/>
          <w:szCs w:val="22"/>
        </w:rPr>
      </w:pPr>
    </w:p>
    <w:p w14:paraId="3853DD59" w14:textId="6DC4D1CD" w:rsidR="0032252F" w:rsidRPr="0032252F" w:rsidRDefault="0032252F" w:rsidP="740471AF">
      <w:pPr>
        <w:pStyle w:val="HoT2"/>
        <w:rPr>
          <w:rFonts w:eastAsia="Helvetica" w:cs="Helvetica"/>
          <w:b w:val="0"/>
          <w:color w:val="auto"/>
          <w:sz w:val="22"/>
          <w:szCs w:val="22"/>
        </w:rPr>
      </w:pPr>
      <w:proofErr w:type="spellStart"/>
      <w:r w:rsidRPr="740471AF">
        <w:rPr>
          <w:rFonts w:eastAsia="Helvetica" w:cs="Helvetica"/>
          <w:b w:val="0"/>
          <w:color w:val="auto"/>
          <w:sz w:val="22"/>
          <w:szCs w:val="22"/>
        </w:rPr>
        <w:t>Boharm</w:t>
      </w:r>
      <w:proofErr w:type="spellEnd"/>
      <w:r w:rsidRPr="740471AF">
        <w:rPr>
          <w:rFonts w:eastAsia="Helvetica" w:cs="Helvetica"/>
          <w:b w:val="0"/>
          <w:color w:val="auto"/>
          <w:sz w:val="22"/>
          <w:szCs w:val="22"/>
        </w:rPr>
        <w:t xml:space="preserve"> Public Hall</w:t>
      </w:r>
      <w:r>
        <w:tab/>
      </w:r>
      <w:r>
        <w:tab/>
      </w:r>
      <w:r>
        <w:tab/>
      </w:r>
      <w:r>
        <w:tab/>
      </w:r>
      <w:r>
        <w:tab/>
      </w:r>
      <w:r>
        <w:tab/>
      </w:r>
      <w:r>
        <w:tab/>
      </w:r>
      <w:r>
        <w:tab/>
      </w:r>
      <w:r w:rsidRPr="740471AF">
        <w:rPr>
          <w:rFonts w:eastAsia="Helvetica" w:cs="Helvetica"/>
          <w:b w:val="0"/>
          <w:color w:val="auto"/>
          <w:sz w:val="22"/>
          <w:szCs w:val="22"/>
        </w:rPr>
        <w:t>£10,620</w:t>
      </w:r>
    </w:p>
    <w:p w14:paraId="2A29C028" w14:textId="32B18A07" w:rsidR="0032252F" w:rsidRDefault="0032252F" w:rsidP="740471AF">
      <w:pPr>
        <w:pStyle w:val="HoT2"/>
        <w:rPr>
          <w:rFonts w:eastAsia="Helvetica" w:cs="Helvetica"/>
          <w:b w:val="0"/>
          <w:color w:val="auto"/>
          <w:sz w:val="22"/>
          <w:szCs w:val="22"/>
        </w:rPr>
      </w:pPr>
      <w:proofErr w:type="spellStart"/>
      <w:r w:rsidRPr="740471AF">
        <w:rPr>
          <w:rFonts w:eastAsia="Helvetica" w:cs="Helvetica"/>
          <w:b w:val="0"/>
          <w:color w:val="auto"/>
          <w:sz w:val="22"/>
          <w:szCs w:val="22"/>
        </w:rPr>
        <w:t>Botriphnie</w:t>
      </w:r>
      <w:proofErr w:type="spellEnd"/>
      <w:r w:rsidRPr="740471AF">
        <w:rPr>
          <w:rFonts w:eastAsia="Helvetica" w:cs="Helvetica"/>
          <w:b w:val="0"/>
          <w:color w:val="auto"/>
          <w:sz w:val="22"/>
          <w:szCs w:val="22"/>
        </w:rPr>
        <w:t xml:space="preserve"> Primary Parent Council</w:t>
      </w:r>
      <w:r>
        <w:tab/>
      </w:r>
      <w:r>
        <w:tab/>
      </w:r>
      <w:r>
        <w:tab/>
      </w:r>
      <w:r>
        <w:tab/>
      </w:r>
      <w:r>
        <w:tab/>
      </w:r>
      <w:proofErr w:type="gramStart"/>
      <w:r>
        <w:tab/>
      </w:r>
      <w:r w:rsidR="00EC1074" w:rsidRPr="740471AF">
        <w:rPr>
          <w:rFonts w:eastAsia="Helvetica" w:cs="Helvetica"/>
          <w:b w:val="0"/>
          <w:color w:val="auto"/>
          <w:sz w:val="22"/>
          <w:szCs w:val="22"/>
        </w:rPr>
        <w:t xml:space="preserve">  £</w:t>
      </w:r>
      <w:proofErr w:type="gramEnd"/>
      <w:r w:rsidR="00EC1074" w:rsidRPr="740471AF">
        <w:rPr>
          <w:rFonts w:eastAsia="Helvetica" w:cs="Helvetica"/>
          <w:b w:val="0"/>
          <w:color w:val="auto"/>
          <w:sz w:val="22"/>
          <w:szCs w:val="22"/>
        </w:rPr>
        <w:t>1,680</w:t>
      </w:r>
    </w:p>
    <w:p w14:paraId="38EB200F" w14:textId="6008FF64" w:rsidR="00EC1074" w:rsidRDefault="00EC1074" w:rsidP="740471AF">
      <w:pPr>
        <w:pStyle w:val="HoT2"/>
        <w:rPr>
          <w:rFonts w:eastAsia="Helvetica" w:cs="Helvetica"/>
          <w:b w:val="0"/>
          <w:color w:val="auto"/>
          <w:sz w:val="22"/>
          <w:szCs w:val="22"/>
        </w:rPr>
      </w:pPr>
      <w:r w:rsidRPr="740471AF">
        <w:rPr>
          <w:rFonts w:eastAsia="Helvetica" w:cs="Helvetica"/>
          <w:b w:val="0"/>
          <w:color w:val="auto"/>
          <w:sz w:val="22"/>
          <w:szCs w:val="22"/>
        </w:rPr>
        <w:t>Drummuir 21</w:t>
      </w:r>
      <w:r>
        <w:tab/>
      </w:r>
      <w:r>
        <w:tab/>
      </w:r>
      <w:r>
        <w:tab/>
      </w:r>
      <w:r>
        <w:tab/>
      </w:r>
      <w:r>
        <w:tab/>
      </w:r>
      <w:r>
        <w:tab/>
      </w:r>
      <w:r>
        <w:tab/>
      </w:r>
      <w:r>
        <w:tab/>
      </w:r>
      <w:proofErr w:type="gramStart"/>
      <w:r>
        <w:tab/>
      </w:r>
      <w:r w:rsidRPr="740471AF">
        <w:rPr>
          <w:rFonts w:eastAsia="Helvetica" w:cs="Helvetica"/>
          <w:b w:val="0"/>
          <w:color w:val="auto"/>
          <w:sz w:val="22"/>
          <w:szCs w:val="22"/>
        </w:rPr>
        <w:t xml:space="preserve">  £</w:t>
      </w:r>
      <w:proofErr w:type="gramEnd"/>
      <w:r w:rsidRPr="740471AF">
        <w:rPr>
          <w:rFonts w:eastAsia="Helvetica" w:cs="Helvetica"/>
          <w:b w:val="0"/>
          <w:color w:val="auto"/>
          <w:sz w:val="22"/>
          <w:szCs w:val="22"/>
        </w:rPr>
        <w:t>1,450</w:t>
      </w:r>
    </w:p>
    <w:p w14:paraId="22450A75" w14:textId="543A78CB" w:rsidR="00EC1074" w:rsidRDefault="00EC1074" w:rsidP="740471AF">
      <w:pPr>
        <w:pStyle w:val="HoT2"/>
        <w:rPr>
          <w:rFonts w:eastAsia="Helvetica" w:cs="Helvetica"/>
          <w:b w:val="0"/>
          <w:color w:val="auto"/>
          <w:sz w:val="22"/>
          <w:szCs w:val="22"/>
        </w:rPr>
      </w:pPr>
      <w:r w:rsidRPr="740471AF">
        <w:rPr>
          <w:rFonts w:eastAsia="Helvetica" w:cs="Helvetica"/>
          <w:b w:val="0"/>
          <w:color w:val="auto"/>
          <w:sz w:val="22"/>
          <w:szCs w:val="22"/>
        </w:rPr>
        <w:t xml:space="preserve">Drummuir and </w:t>
      </w:r>
      <w:proofErr w:type="spellStart"/>
      <w:r w:rsidRPr="740471AF">
        <w:rPr>
          <w:rFonts w:eastAsia="Helvetica" w:cs="Helvetica"/>
          <w:b w:val="0"/>
          <w:color w:val="auto"/>
          <w:sz w:val="22"/>
          <w:szCs w:val="22"/>
        </w:rPr>
        <w:t>Botriphnie</w:t>
      </w:r>
      <w:proofErr w:type="spellEnd"/>
      <w:r w:rsidRPr="740471AF">
        <w:rPr>
          <w:rFonts w:eastAsia="Helvetica" w:cs="Helvetica"/>
          <w:b w:val="0"/>
          <w:color w:val="auto"/>
          <w:sz w:val="22"/>
          <w:szCs w:val="22"/>
        </w:rPr>
        <w:t xml:space="preserve"> Community Trust</w:t>
      </w:r>
      <w:r>
        <w:tab/>
      </w:r>
      <w:r>
        <w:tab/>
      </w:r>
      <w:r>
        <w:tab/>
      </w:r>
      <w:r>
        <w:tab/>
      </w:r>
      <w:proofErr w:type="gramStart"/>
      <w:r>
        <w:tab/>
      </w:r>
      <w:r w:rsidRPr="740471AF">
        <w:rPr>
          <w:rFonts w:eastAsia="Helvetica" w:cs="Helvetica"/>
          <w:b w:val="0"/>
          <w:color w:val="auto"/>
          <w:sz w:val="22"/>
          <w:szCs w:val="22"/>
        </w:rPr>
        <w:t xml:space="preserve">  £</w:t>
      </w:r>
      <w:proofErr w:type="gramEnd"/>
      <w:r w:rsidRPr="740471AF">
        <w:rPr>
          <w:rFonts w:eastAsia="Helvetica" w:cs="Helvetica"/>
          <w:b w:val="0"/>
          <w:color w:val="auto"/>
          <w:sz w:val="22"/>
          <w:szCs w:val="22"/>
        </w:rPr>
        <w:t>1,000</w:t>
      </w:r>
    </w:p>
    <w:p w14:paraId="724C6CEA" w14:textId="2A877605" w:rsidR="00474A26" w:rsidRDefault="00EC1074" w:rsidP="740471AF">
      <w:pPr>
        <w:pStyle w:val="HoT2"/>
        <w:rPr>
          <w:rFonts w:eastAsia="Helvetica" w:cs="Helvetica"/>
          <w:b w:val="0"/>
          <w:color w:val="auto"/>
          <w:sz w:val="22"/>
          <w:szCs w:val="22"/>
        </w:rPr>
      </w:pPr>
      <w:r w:rsidRPr="740471AF">
        <w:rPr>
          <w:rFonts w:eastAsia="Helvetica" w:cs="Helvetica"/>
          <w:b w:val="0"/>
          <w:color w:val="auto"/>
          <w:sz w:val="22"/>
          <w:szCs w:val="22"/>
        </w:rPr>
        <w:t>Keith Country Show</w:t>
      </w:r>
      <w:r>
        <w:tab/>
      </w:r>
      <w:r>
        <w:tab/>
      </w:r>
      <w:r>
        <w:tab/>
      </w:r>
      <w:r>
        <w:tab/>
      </w:r>
      <w:r>
        <w:tab/>
      </w:r>
      <w:r>
        <w:tab/>
      </w:r>
      <w:r>
        <w:tab/>
      </w:r>
      <w:proofErr w:type="gramStart"/>
      <w:r>
        <w:tab/>
      </w:r>
      <w:r w:rsidR="00474A26" w:rsidRPr="740471AF">
        <w:rPr>
          <w:rFonts w:eastAsia="Helvetica" w:cs="Helvetica"/>
          <w:b w:val="0"/>
          <w:color w:val="auto"/>
          <w:sz w:val="22"/>
          <w:szCs w:val="22"/>
        </w:rPr>
        <w:t xml:space="preserve">  £</w:t>
      </w:r>
      <w:proofErr w:type="gramEnd"/>
      <w:r w:rsidR="00474A26" w:rsidRPr="740471AF">
        <w:rPr>
          <w:rFonts w:eastAsia="Helvetica" w:cs="Helvetica"/>
          <w:b w:val="0"/>
          <w:color w:val="auto"/>
          <w:sz w:val="22"/>
          <w:szCs w:val="22"/>
        </w:rPr>
        <w:t>5,268</w:t>
      </w:r>
    </w:p>
    <w:p w14:paraId="06823167" w14:textId="1DBB96C1" w:rsidR="00EC1074" w:rsidRDefault="00474A26" w:rsidP="740471AF">
      <w:pPr>
        <w:pStyle w:val="HoT2"/>
        <w:rPr>
          <w:rFonts w:eastAsia="Helvetica" w:cs="Helvetica"/>
          <w:b w:val="0"/>
          <w:color w:val="auto"/>
          <w:sz w:val="22"/>
          <w:szCs w:val="22"/>
        </w:rPr>
      </w:pPr>
      <w:r w:rsidRPr="740471AF">
        <w:rPr>
          <w:rFonts w:eastAsia="Helvetica" w:cs="Helvetica"/>
          <w:b w:val="0"/>
          <w:color w:val="auto"/>
          <w:sz w:val="22"/>
          <w:szCs w:val="22"/>
        </w:rPr>
        <w:t>Keith Golf Club</w:t>
      </w:r>
      <w:r>
        <w:tab/>
      </w:r>
      <w:r>
        <w:tab/>
      </w:r>
      <w:r>
        <w:tab/>
      </w:r>
      <w:r>
        <w:tab/>
      </w:r>
      <w:r>
        <w:tab/>
      </w:r>
      <w:proofErr w:type="gramStart"/>
      <w:r>
        <w:tab/>
      </w:r>
      <w:r w:rsidR="00EC1074" w:rsidRPr="740471AF">
        <w:rPr>
          <w:rFonts w:eastAsia="Helvetica" w:cs="Helvetica"/>
          <w:b w:val="0"/>
          <w:color w:val="auto"/>
          <w:sz w:val="22"/>
          <w:szCs w:val="22"/>
        </w:rPr>
        <w:t xml:space="preserve">  </w:t>
      </w:r>
      <w:r>
        <w:tab/>
      </w:r>
      <w:proofErr w:type="gramEnd"/>
      <w:r>
        <w:tab/>
      </w:r>
      <w:r w:rsidR="00EC1074" w:rsidRPr="740471AF">
        <w:rPr>
          <w:rFonts w:eastAsia="Helvetica" w:cs="Helvetica"/>
          <w:b w:val="0"/>
          <w:color w:val="auto"/>
          <w:sz w:val="22"/>
          <w:szCs w:val="22"/>
        </w:rPr>
        <w:t>£</w:t>
      </w:r>
      <w:r w:rsidR="009A5FB5" w:rsidRPr="740471AF">
        <w:rPr>
          <w:rFonts w:eastAsia="Helvetica" w:cs="Helvetica"/>
          <w:b w:val="0"/>
          <w:color w:val="auto"/>
          <w:sz w:val="22"/>
          <w:szCs w:val="22"/>
        </w:rPr>
        <w:t>10,</w:t>
      </w:r>
      <w:r w:rsidR="00EC1074" w:rsidRPr="740471AF">
        <w:rPr>
          <w:rFonts w:eastAsia="Helvetica" w:cs="Helvetica"/>
          <w:b w:val="0"/>
          <w:color w:val="auto"/>
          <w:sz w:val="22"/>
          <w:szCs w:val="22"/>
        </w:rPr>
        <w:t>2</w:t>
      </w:r>
      <w:r w:rsidR="009A5FB5" w:rsidRPr="740471AF">
        <w:rPr>
          <w:rFonts w:eastAsia="Helvetica" w:cs="Helvetica"/>
          <w:b w:val="0"/>
          <w:color w:val="auto"/>
          <w:sz w:val="22"/>
          <w:szCs w:val="22"/>
        </w:rPr>
        <w:t>50</w:t>
      </w:r>
    </w:p>
    <w:p w14:paraId="0D4E9AE6" w14:textId="7BEEA06C" w:rsidR="00EC1074" w:rsidRDefault="00EC1074" w:rsidP="740471AF">
      <w:pPr>
        <w:pStyle w:val="HoT2"/>
        <w:rPr>
          <w:rFonts w:eastAsia="Helvetica" w:cs="Helvetica"/>
          <w:b w:val="0"/>
          <w:color w:val="auto"/>
          <w:sz w:val="22"/>
          <w:szCs w:val="22"/>
        </w:rPr>
      </w:pPr>
      <w:r w:rsidRPr="740471AF">
        <w:rPr>
          <w:rFonts w:eastAsia="Helvetica" w:cs="Helvetica"/>
          <w:b w:val="0"/>
          <w:color w:val="auto"/>
          <w:sz w:val="22"/>
          <w:szCs w:val="22"/>
        </w:rPr>
        <w:t>The Loft Youth Project</w:t>
      </w:r>
      <w:r>
        <w:tab/>
      </w:r>
      <w:r>
        <w:tab/>
      </w:r>
      <w:r>
        <w:tab/>
      </w:r>
      <w:r>
        <w:tab/>
      </w:r>
      <w:r>
        <w:tab/>
      </w:r>
      <w:r>
        <w:tab/>
      </w:r>
      <w:proofErr w:type="gramStart"/>
      <w:r>
        <w:tab/>
      </w:r>
      <w:r w:rsidRPr="740471AF">
        <w:rPr>
          <w:rFonts w:eastAsia="Helvetica" w:cs="Helvetica"/>
          <w:b w:val="0"/>
          <w:color w:val="auto"/>
          <w:sz w:val="22"/>
          <w:szCs w:val="22"/>
        </w:rPr>
        <w:t xml:space="preserve">  £</w:t>
      </w:r>
      <w:proofErr w:type="gramEnd"/>
      <w:r w:rsidRPr="740471AF">
        <w:rPr>
          <w:rFonts w:eastAsia="Helvetica" w:cs="Helvetica"/>
          <w:b w:val="0"/>
          <w:color w:val="auto"/>
          <w:sz w:val="22"/>
          <w:szCs w:val="22"/>
        </w:rPr>
        <w:t>3,432</w:t>
      </w:r>
    </w:p>
    <w:p w14:paraId="0436AE15" w14:textId="36439324" w:rsidR="00EC1074" w:rsidRDefault="00EC1074" w:rsidP="740471AF">
      <w:pPr>
        <w:pStyle w:val="HoT2"/>
        <w:rPr>
          <w:rFonts w:eastAsia="Helvetica" w:cs="Helvetica"/>
          <w:b w:val="0"/>
          <w:color w:val="auto"/>
          <w:sz w:val="22"/>
          <w:szCs w:val="22"/>
        </w:rPr>
      </w:pPr>
      <w:r w:rsidRPr="740471AF">
        <w:rPr>
          <w:rFonts w:eastAsia="Helvetica" w:cs="Helvetica"/>
          <w:b w:val="0"/>
          <w:color w:val="auto"/>
          <w:sz w:val="22"/>
          <w:szCs w:val="22"/>
        </w:rPr>
        <w:t>TMSA</w:t>
      </w:r>
      <w:r>
        <w:tab/>
      </w:r>
      <w:r>
        <w:tab/>
      </w:r>
      <w:r>
        <w:tab/>
      </w:r>
      <w:r>
        <w:tab/>
      </w:r>
      <w:r>
        <w:tab/>
      </w:r>
      <w:r>
        <w:tab/>
      </w:r>
      <w:r>
        <w:tab/>
      </w:r>
      <w:r>
        <w:tab/>
      </w:r>
      <w:r>
        <w:tab/>
      </w:r>
      <w:proofErr w:type="gramStart"/>
      <w:r>
        <w:tab/>
      </w:r>
      <w:r w:rsidRPr="740471AF">
        <w:rPr>
          <w:rFonts w:eastAsia="Helvetica" w:cs="Helvetica"/>
          <w:b w:val="0"/>
          <w:color w:val="auto"/>
          <w:sz w:val="22"/>
          <w:szCs w:val="22"/>
        </w:rPr>
        <w:t xml:space="preserve">  £</w:t>
      </w:r>
      <w:proofErr w:type="gramEnd"/>
      <w:r w:rsidRPr="740471AF">
        <w:rPr>
          <w:rFonts w:eastAsia="Helvetica" w:cs="Helvetica"/>
          <w:b w:val="0"/>
          <w:color w:val="auto"/>
          <w:sz w:val="22"/>
          <w:szCs w:val="22"/>
        </w:rPr>
        <w:t>8,739</w:t>
      </w:r>
      <w:r w:rsidR="0081746E" w:rsidRPr="740471AF">
        <w:rPr>
          <w:rFonts w:eastAsia="Helvetica" w:cs="Helvetica"/>
          <w:b w:val="0"/>
          <w:color w:val="auto"/>
          <w:sz w:val="22"/>
          <w:szCs w:val="22"/>
        </w:rPr>
        <w:t>.37</w:t>
      </w:r>
    </w:p>
    <w:p w14:paraId="7BB6998F" w14:textId="4A734A6A" w:rsidR="00EC1074" w:rsidRPr="0081746E" w:rsidRDefault="00EC1074" w:rsidP="740471AF">
      <w:pPr>
        <w:pStyle w:val="HoT2"/>
        <w:rPr>
          <w:rFonts w:eastAsia="Helvetica" w:cs="Helvetica"/>
          <w:color w:val="auto"/>
          <w:sz w:val="22"/>
          <w:szCs w:val="22"/>
          <w:u w:val="single"/>
        </w:rPr>
      </w:pPr>
      <w:r>
        <w:rPr>
          <w:b w:val="0"/>
          <w:bCs/>
          <w:color w:val="auto"/>
          <w:sz w:val="22"/>
          <w:szCs w:val="22"/>
        </w:rPr>
        <w:tab/>
      </w:r>
      <w:r>
        <w:rPr>
          <w:b w:val="0"/>
          <w:bCs/>
          <w:color w:val="auto"/>
          <w:sz w:val="22"/>
          <w:szCs w:val="22"/>
        </w:rPr>
        <w:tab/>
      </w:r>
      <w:r>
        <w:rPr>
          <w:b w:val="0"/>
          <w:bCs/>
          <w:color w:val="auto"/>
          <w:sz w:val="22"/>
          <w:szCs w:val="22"/>
        </w:rPr>
        <w:tab/>
      </w:r>
      <w:r>
        <w:rPr>
          <w:b w:val="0"/>
          <w:bCs/>
          <w:color w:val="auto"/>
          <w:sz w:val="22"/>
          <w:szCs w:val="22"/>
        </w:rPr>
        <w:tab/>
      </w:r>
      <w:r>
        <w:rPr>
          <w:b w:val="0"/>
          <w:bCs/>
          <w:color w:val="auto"/>
          <w:sz w:val="22"/>
          <w:szCs w:val="22"/>
        </w:rPr>
        <w:tab/>
      </w:r>
      <w:r>
        <w:rPr>
          <w:b w:val="0"/>
          <w:bCs/>
          <w:color w:val="auto"/>
          <w:sz w:val="22"/>
          <w:szCs w:val="22"/>
        </w:rPr>
        <w:tab/>
      </w:r>
      <w:r>
        <w:rPr>
          <w:b w:val="0"/>
          <w:bCs/>
          <w:color w:val="auto"/>
          <w:sz w:val="22"/>
          <w:szCs w:val="22"/>
        </w:rPr>
        <w:tab/>
      </w:r>
      <w:r w:rsidRPr="740471AF">
        <w:rPr>
          <w:rFonts w:eastAsia="Helvetica" w:cs="Helvetica"/>
          <w:color w:val="auto"/>
          <w:sz w:val="22"/>
          <w:szCs w:val="22"/>
        </w:rPr>
        <w:t>Total</w:t>
      </w:r>
      <w:r w:rsidRPr="0081746E">
        <w:rPr>
          <w:color w:val="auto"/>
          <w:sz w:val="22"/>
          <w:szCs w:val="22"/>
        </w:rPr>
        <w:tab/>
      </w:r>
      <w:r w:rsidRPr="0081746E">
        <w:rPr>
          <w:color w:val="auto"/>
          <w:sz w:val="22"/>
          <w:szCs w:val="22"/>
        </w:rPr>
        <w:tab/>
      </w:r>
      <w:r w:rsidRPr="0081746E">
        <w:rPr>
          <w:color w:val="auto"/>
          <w:sz w:val="22"/>
          <w:szCs w:val="22"/>
        </w:rPr>
        <w:tab/>
      </w:r>
      <w:r w:rsidRPr="740471AF">
        <w:rPr>
          <w:rFonts w:eastAsia="Helvetica" w:cs="Helvetica"/>
          <w:color w:val="auto"/>
          <w:sz w:val="22"/>
          <w:szCs w:val="22"/>
          <w:u w:val="single"/>
        </w:rPr>
        <w:t>£42,439</w:t>
      </w:r>
      <w:r w:rsidR="0081746E" w:rsidRPr="740471AF">
        <w:rPr>
          <w:rFonts w:eastAsia="Helvetica" w:cs="Helvetica"/>
          <w:color w:val="auto"/>
          <w:sz w:val="22"/>
          <w:szCs w:val="22"/>
          <w:u w:val="single"/>
        </w:rPr>
        <w:t>.37</w:t>
      </w:r>
    </w:p>
    <w:p w14:paraId="4B0DC435" w14:textId="77777777" w:rsidR="00EC1074" w:rsidRDefault="00EC1074" w:rsidP="740471AF">
      <w:pPr>
        <w:pStyle w:val="HoT2"/>
        <w:rPr>
          <w:rFonts w:asciiTheme="majorHAnsi" w:eastAsiaTheme="majorEastAsia" w:hAnsiTheme="majorHAnsi" w:cstheme="majorBidi"/>
          <w:b w:val="0"/>
          <w:color w:val="auto"/>
          <w:sz w:val="22"/>
          <w:szCs w:val="22"/>
          <w:u w:val="single"/>
        </w:rPr>
      </w:pPr>
    </w:p>
    <w:p w14:paraId="029AFFF8" w14:textId="77777777" w:rsidR="00EC1074" w:rsidRDefault="00EC1074" w:rsidP="740471AF">
      <w:pPr>
        <w:pStyle w:val="HoT2"/>
        <w:rPr>
          <w:rFonts w:asciiTheme="majorHAnsi" w:eastAsiaTheme="majorEastAsia" w:hAnsiTheme="majorHAnsi" w:cstheme="majorBidi"/>
          <w:b w:val="0"/>
          <w:color w:val="auto"/>
          <w:sz w:val="22"/>
          <w:szCs w:val="22"/>
          <w:u w:val="single"/>
        </w:rPr>
      </w:pPr>
    </w:p>
    <w:p w14:paraId="1D4B3AFE" w14:textId="77777777" w:rsidR="00EC1074" w:rsidRDefault="00EC1074" w:rsidP="740471AF">
      <w:pPr>
        <w:pStyle w:val="HoT2"/>
        <w:rPr>
          <w:rFonts w:asciiTheme="majorHAnsi" w:eastAsiaTheme="majorEastAsia" w:hAnsiTheme="majorHAnsi" w:cstheme="majorBidi"/>
          <w:b w:val="0"/>
          <w:color w:val="auto"/>
          <w:sz w:val="22"/>
          <w:szCs w:val="22"/>
          <w:u w:val="single"/>
        </w:rPr>
      </w:pPr>
    </w:p>
    <w:p w14:paraId="581839C5" w14:textId="77777777" w:rsidR="00EC1074" w:rsidRDefault="00EC1074" w:rsidP="740471AF">
      <w:pPr>
        <w:pStyle w:val="HoT2"/>
        <w:rPr>
          <w:rFonts w:asciiTheme="majorHAnsi" w:eastAsiaTheme="majorEastAsia" w:hAnsiTheme="majorHAnsi" w:cstheme="majorBidi"/>
          <w:b w:val="0"/>
          <w:color w:val="auto"/>
          <w:sz w:val="22"/>
          <w:szCs w:val="22"/>
          <w:u w:val="single"/>
        </w:rPr>
      </w:pPr>
    </w:p>
    <w:p w14:paraId="610B0649" w14:textId="6A22E781" w:rsidR="00EC1074" w:rsidRPr="0032252F" w:rsidRDefault="00EC1074" w:rsidP="740471AF">
      <w:pPr>
        <w:pStyle w:val="HoT2"/>
        <w:rPr>
          <w:rFonts w:asciiTheme="majorHAnsi" w:eastAsiaTheme="majorEastAsia" w:hAnsiTheme="majorHAnsi" w:cstheme="majorBidi"/>
          <w:b w:val="0"/>
          <w:color w:val="auto"/>
          <w:sz w:val="22"/>
          <w:szCs w:val="22"/>
        </w:rPr>
      </w:pPr>
      <w:r>
        <w:rPr>
          <w:b w:val="0"/>
          <w:bCs/>
          <w:color w:val="auto"/>
          <w:sz w:val="22"/>
          <w:szCs w:val="22"/>
        </w:rPr>
        <w:tab/>
      </w:r>
      <w:r>
        <w:rPr>
          <w:b w:val="0"/>
          <w:bCs/>
          <w:color w:val="auto"/>
          <w:sz w:val="22"/>
          <w:szCs w:val="22"/>
        </w:rPr>
        <w:tab/>
      </w:r>
      <w:r>
        <w:rPr>
          <w:b w:val="0"/>
          <w:bCs/>
          <w:color w:val="auto"/>
          <w:sz w:val="22"/>
          <w:szCs w:val="22"/>
        </w:rPr>
        <w:tab/>
      </w:r>
      <w:r>
        <w:rPr>
          <w:b w:val="0"/>
          <w:bCs/>
          <w:color w:val="auto"/>
          <w:sz w:val="22"/>
          <w:szCs w:val="22"/>
        </w:rPr>
        <w:tab/>
      </w:r>
      <w:r>
        <w:rPr>
          <w:b w:val="0"/>
          <w:bCs/>
          <w:color w:val="auto"/>
          <w:sz w:val="22"/>
          <w:szCs w:val="22"/>
        </w:rPr>
        <w:tab/>
      </w:r>
      <w:r w:rsidRPr="740471AF">
        <w:rPr>
          <w:rFonts w:asciiTheme="majorHAnsi" w:eastAsiaTheme="majorEastAsia" w:hAnsiTheme="majorHAnsi" w:cstheme="majorBidi"/>
          <w:b w:val="0"/>
          <w:color w:val="auto"/>
          <w:sz w:val="22"/>
          <w:szCs w:val="22"/>
        </w:rPr>
        <w:t xml:space="preserve">  </w:t>
      </w:r>
    </w:p>
    <w:p w14:paraId="66B43269" w14:textId="77777777" w:rsidR="0032252F" w:rsidRDefault="0032252F" w:rsidP="740471AF">
      <w:pPr>
        <w:pStyle w:val="HoT2"/>
        <w:rPr>
          <w:rFonts w:asciiTheme="majorHAnsi" w:eastAsiaTheme="majorEastAsia" w:hAnsiTheme="majorHAnsi" w:cstheme="majorBidi"/>
          <w:u w:val="single"/>
        </w:rPr>
      </w:pPr>
    </w:p>
    <w:p w14:paraId="3145481C" w14:textId="77777777" w:rsidR="0032252F" w:rsidRDefault="0032252F" w:rsidP="740471AF">
      <w:pPr>
        <w:pStyle w:val="HoT2"/>
        <w:rPr>
          <w:rFonts w:asciiTheme="majorHAnsi" w:eastAsiaTheme="majorEastAsia" w:hAnsiTheme="majorHAnsi" w:cstheme="majorBidi"/>
          <w:u w:val="single"/>
        </w:rPr>
      </w:pPr>
    </w:p>
    <w:p w14:paraId="05BC66F4" w14:textId="77777777" w:rsidR="0032252F" w:rsidRDefault="0032252F" w:rsidP="006E2A5A">
      <w:pPr>
        <w:pStyle w:val="HoT2"/>
        <w:rPr>
          <w:u w:val="single"/>
        </w:rPr>
      </w:pPr>
    </w:p>
    <w:p w14:paraId="0111FA80" w14:textId="77777777" w:rsidR="0032252F" w:rsidRDefault="0032252F" w:rsidP="006E2A5A">
      <w:pPr>
        <w:pStyle w:val="HoT2"/>
        <w:rPr>
          <w:u w:val="single"/>
        </w:rPr>
      </w:pPr>
    </w:p>
    <w:p w14:paraId="112FF8F4" w14:textId="1C6D9D2A" w:rsidR="29B46D75" w:rsidRDefault="29B46D75" w:rsidP="29B46D75">
      <w:pPr>
        <w:pStyle w:val="HoT2"/>
      </w:pPr>
    </w:p>
    <w:p w14:paraId="5742BC98" w14:textId="77777777" w:rsidR="00176BE6" w:rsidRDefault="00176BE6" w:rsidP="740471AF">
      <w:pPr>
        <w:pStyle w:val="HoT2"/>
        <w:rPr>
          <w:rFonts w:eastAsia="Helvetica" w:cs="Helvetica"/>
        </w:rPr>
      </w:pPr>
    </w:p>
    <w:p w14:paraId="4F822E51" w14:textId="77777777" w:rsidR="00176BE6" w:rsidRDefault="00176BE6" w:rsidP="740471AF">
      <w:pPr>
        <w:pStyle w:val="HoT2"/>
        <w:rPr>
          <w:rFonts w:eastAsia="Helvetica" w:cs="Helvetica"/>
        </w:rPr>
      </w:pPr>
    </w:p>
    <w:p w14:paraId="0346F07E" w14:textId="77777777" w:rsidR="00176BE6" w:rsidRDefault="00176BE6" w:rsidP="740471AF">
      <w:pPr>
        <w:pStyle w:val="HoT2"/>
        <w:rPr>
          <w:rFonts w:eastAsia="Helvetica" w:cs="Helvetica"/>
        </w:rPr>
      </w:pPr>
    </w:p>
    <w:p w14:paraId="26F7A0C8" w14:textId="77777777" w:rsidR="00176BE6" w:rsidRDefault="00176BE6" w:rsidP="740471AF">
      <w:pPr>
        <w:pStyle w:val="HoT2"/>
        <w:rPr>
          <w:rFonts w:eastAsia="Helvetica" w:cs="Helvetica"/>
        </w:rPr>
      </w:pPr>
    </w:p>
    <w:p w14:paraId="1A44F367" w14:textId="77777777" w:rsidR="00176BE6" w:rsidRDefault="00176BE6" w:rsidP="740471AF">
      <w:pPr>
        <w:pStyle w:val="HoT2"/>
        <w:rPr>
          <w:rFonts w:eastAsia="Helvetica" w:cs="Helvetica"/>
        </w:rPr>
      </w:pPr>
    </w:p>
    <w:p w14:paraId="78F9E576" w14:textId="77777777" w:rsidR="00176BE6" w:rsidRDefault="00176BE6" w:rsidP="740471AF">
      <w:pPr>
        <w:pStyle w:val="HoT2"/>
        <w:rPr>
          <w:rFonts w:eastAsia="Helvetica" w:cs="Helvetica"/>
        </w:rPr>
      </w:pPr>
    </w:p>
    <w:p w14:paraId="55168B15" w14:textId="77777777" w:rsidR="00176BE6" w:rsidRDefault="00176BE6" w:rsidP="740471AF">
      <w:pPr>
        <w:pStyle w:val="HoT2"/>
        <w:rPr>
          <w:rFonts w:eastAsia="Helvetica" w:cs="Helvetica"/>
        </w:rPr>
      </w:pPr>
    </w:p>
    <w:p w14:paraId="124EF70F" w14:textId="25E4C998" w:rsidR="00577256" w:rsidRPr="00577256" w:rsidRDefault="00DB160D" w:rsidP="740471AF">
      <w:pPr>
        <w:pStyle w:val="HoT2"/>
        <w:rPr>
          <w:rFonts w:eastAsia="Helvetica" w:cs="Helvetica"/>
          <w:b w:val="0"/>
          <w:color w:val="auto"/>
          <w:sz w:val="24"/>
        </w:rPr>
      </w:pPr>
      <w:r w:rsidRPr="740471AF">
        <w:rPr>
          <w:rFonts w:eastAsia="Helvetica" w:cs="Helvetica"/>
        </w:rPr>
        <w:lastRenderedPageBreak/>
        <w:t>Round 1</w:t>
      </w:r>
      <w:r w:rsidR="00EC1074" w:rsidRPr="740471AF">
        <w:rPr>
          <w:rFonts w:eastAsia="Helvetica" w:cs="Helvetica"/>
        </w:rPr>
        <w:t>9</w:t>
      </w:r>
    </w:p>
    <w:p w14:paraId="7A7D5175" w14:textId="27DE86AF" w:rsidR="00B73E1D" w:rsidRDefault="00B73E1D" w:rsidP="740471AF">
      <w:pPr>
        <w:pStyle w:val="HoT2"/>
        <w:jc w:val="center"/>
        <w:rPr>
          <w:rFonts w:eastAsia="Helvetica" w:cs="Helvetica"/>
        </w:rPr>
      </w:pPr>
    </w:p>
    <w:p w14:paraId="4823B2E7" w14:textId="201A8573" w:rsidR="00040D53" w:rsidRDefault="00B9109B" w:rsidP="740471AF">
      <w:pPr>
        <w:pStyle w:val="HoT2"/>
        <w:rPr>
          <w:rFonts w:eastAsia="Helvetica" w:cs="Helvetica"/>
        </w:rPr>
      </w:pPr>
      <w:bookmarkStart w:id="0" w:name="_Hlk131289204"/>
      <w:proofErr w:type="spellStart"/>
      <w:r w:rsidRPr="740471AF">
        <w:rPr>
          <w:rFonts w:eastAsia="Helvetica" w:cs="Helvetica"/>
        </w:rPr>
        <w:t>Earthtime</w:t>
      </w:r>
      <w:proofErr w:type="spellEnd"/>
      <w:r w:rsidRPr="740471AF">
        <w:rPr>
          <w:rFonts w:eastAsia="Helvetica" w:cs="Helvetica"/>
        </w:rPr>
        <w:t xml:space="preserve"> for all was granted £999 for their waddle toddle Keith.</w:t>
      </w:r>
    </w:p>
    <w:p w14:paraId="2C2C17AD" w14:textId="77777777" w:rsidR="00B9109B" w:rsidRPr="002C63CA" w:rsidRDefault="00B9109B" w:rsidP="740471AF">
      <w:pPr>
        <w:pStyle w:val="paragraph"/>
        <w:spacing w:before="0" w:beforeAutospacing="0" w:after="0" w:afterAutospacing="0"/>
        <w:textAlignment w:val="baseline"/>
        <w:rPr>
          <w:rFonts w:ascii="Helvetica" w:eastAsia="Helvetica" w:hAnsi="Helvetica" w:cs="Helvetica"/>
          <w:sz w:val="22"/>
          <w:szCs w:val="22"/>
        </w:rPr>
      </w:pPr>
      <w:proofErr w:type="spellStart"/>
      <w:r w:rsidRPr="740471AF">
        <w:rPr>
          <w:rStyle w:val="normaltextrun"/>
          <w:rFonts w:ascii="Helvetica" w:eastAsia="Helvetica" w:hAnsi="Helvetica" w:cs="Helvetica"/>
          <w:sz w:val="22"/>
          <w:szCs w:val="22"/>
          <w:lang w:val="en-US"/>
        </w:rPr>
        <w:t>Earthtime</w:t>
      </w:r>
      <w:proofErr w:type="spellEnd"/>
      <w:r w:rsidRPr="740471AF">
        <w:rPr>
          <w:rStyle w:val="normaltextrun"/>
          <w:rFonts w:ascii="Helvetica" w:eastAsia="Helvetica" w:hAnsi="Helvetica" w:cs="Helvetica"/>
          <w:sz w:val="22"/>
          <w:szCs w:val="22"/>
          <w:lang w:val="en-US"/>
        </w:rPr>
        <w:t xml:space="preserve"> provided weekly Waddle Toddle activities throughout 2021 (March to December).</w:t>
      </w:r>
      <w:r w:rsidRPr="740471AF">
        <w:rPr>
          <w:rStyle w:val="eop"/>
          <w:rFonts w:ascii="Helvetica" w:eastAsia="Helvetica" w:hAnsi="Helvetica" w:cs="Helvetica"/>
          <w:sz w:val="22"/>
          <w:szCs w:val="22"/>
        </w:rPr>
        <w:t> </w:t>
      </w:r>
    </w:p>
    <w:p w14:paraId="329506F0" w14:textId="77777777" w:rsidR="00B9109B" w:rsidRPr="002C63CA" w:rsidRDefault="00B9109B" w:rsidP="740471AF">
      <w:pPr>
        <w:pStyle w:val="paragraph"/>
        <w:spacing w:before="0" w:beforeAutospacing="0" w:after="0" w:afterAutospacing="0"/>
        <w:textAlignment w:val="baseline"/>
        <w:rPr>
          <w:rFonts w:ascii="Helvetica" w:eastAsia="Helvetica" w:hAnsi="Helvetica" w:cs="Helvetica"/>
          <w:sz w:val="22"/>
          <w:szCs w:val="22"/>
        </w:rPr>
      </w:pPr>
      <w:r w:rsidRPr="740471AF">
        <w:rPr>
          <w:rStyle w:val="normaltextrun"/>
          <w:rFonts w:ascii="Helvetica" w:eastAsia="Helvetica" w:hAnsi="Helvetica" w:cs="Helvetica"/>
          <w:sz w:val="22"/>
          <w:szCs w:val="22"/>
          <w:lang w:val="en-US"/>
        </w:rPr>
        <w:t xml:space="preserve">Over a hundred participants took part in the sessions and enjoyed the nature play activities, providing support to those families with pre-school children to get out and about in the local environment. The money provided was used towards travel, staffing and material </w:t>
      </w:r>
      <w:proofErr w:type="gramStart"/>
      <w:r w:rsidRPr="740471AF">
        <w:rPr>
          <w:rStyle w:val="normaltextrun"/>
          <w:rFonts w:ascii="Helvetica" w:eastAsia="Helvetica" w:hAnsi="Helvetica" w:cs="Helvetica"/>
          <w:sz w:val="22"/>
          <w:szCs w:val="22"/>
          <w:lang w:val="en-US"/>
        </w:rPr>
        <w:t>costs</w:t>
      </w:r>
      <w:proofErr w:type="gramEnd"/>
      <w:r w:rsidRPr="740471AF">
        <w:rPr>
          <w:rStyle w:val="normaltextrun"/>
          <w:rFonts w:ascii="Helvetica" w:eastAsia="Helvetica" w:hAnsi="Helvetica" w:cs="Helvetica"/>
          <w:sz w:val="22"/>
          <w:szCs w:val="22"/>
          <w:lang w:val="en-US"/>
        </w:rPr>
        <w:t xml:space="preserve"> which allowed </w:t>
      </w:r>
      <w:proofErr w:type="spellStart"/>
      <w:r w:rsidRPr="740471AF">
        <w:rPr>
          <w:rStyle w:val="normaltextrun"/>
          <w:rFonts w:ascii="Helvetica" w:eastAsia="Helvetica" w:hAnsi="Helvetica" w:cs="Helvetica"/>
          <w:sz w:val="22"/>
          <w:szCs w:val="22"/>
          <w:lang w:val="en-US"/>
        </w:rPr>
        <w:t>Earthtime</w:t>
      </w:r>
      <w:proofErr w:type="spellEnd"/>
      <w:r w:rsidRPr="740471AF">
        <w:rPr>
          <w:rStyle w:val="normaltextrun"/>
          <w:rFonts w:ascii="Helvetica" w:eastAsia="Helvetica" w:hAnsi="Helvetica" w:cs="Helvetica"/>
          <w:sz w:val="22"/>
          <w:szCs w:val="22"/>
          <w:lang w:val="en-US"/>
        </w:rPr>
        <w:t xml:space="preserve"> to provide the activities free of charge. We provided 36 out of the 44 planned sessions, due to family issues for the staff member providing the activities we weren’t able to carry out all the </w:t>
      </w:r>
      <w:proofErr w:type="gramStart"/>
      <w:r w:rsidRPr="740471AF">
        <w:rPr>
          <w:rStyle w:val="normaltextrun"/>
          <w:rFonts w:ascii="Helvetica" w:eastAsia="Helvetica" w:hAnsi="Helvetica" w:cs="Helvetica"/>
          <w:sz w:val="22"/>
          <w:szCs w:val="22"/>
          <w:lang w:val="en-US"/>
        </w:rPr>
        <w:t>sessions, but</w:t>
      </w:r>
      <w:proofErr w:type="gramEnd"/>
      <w:r w:rsidRPr="740471AF">
        <w:rPr>
          <w:rStyle w:val="normaltextrun"/>
          <w:rFonts w:ascii="Helvetica" w:eastAsia="Helvetica" w:hAnsi="Helvetica" w:cs="Helvetica"/>
          <w:sz w:val="22"/>
          <w:szCs w:val="22"/>
          <w:lang w:val="en-US"/>
        </w:rPr>
        <w:t xml:space="preserve"> hope to be able offer these later in 2023.</w:t>
      </w:r>
      <w:r w:rsidRPr="740471AF">
        <w:rPr>
          <w:rStyle w:val="eop"/>
          <w:rFonts w:ascii="Helvetica" w:eastAsia="Helvetica" w:hAnsi="Helvetica" w:cs="Helvetica"/>
          <w:sz w:val="22"/>
          <w:szCs w:val="22"/>
        </w:rPr>
        <w:t> </w:t>
      </w:r>
    </w:p>
    <w:p w14:paraId="1A37FCC8" w14:textId="77777777" w:rsidR="00B9109B" w:rsidRPr="002C63CA" w:rsidRDefault="00B9109B" w:rsidP="740471AF">
      <w:pPr>
        <w:pStyle w:val="paragraph"/>
        <w:spacing w:before="0" w:beforeAutospacing="0" w:after="0" w:afterAutospacing="0"/>
        <w:textAlignment w:val="baseline"/>
        <w:rPr>
          <w:rFonts w:ascii="Helvetica" w:eastAsia="Helvetica" w:hAnsi="Helvetica" w:cs="Helvetica"/>
          <w:sz w:val="22"/>
          <w:szCs w:val="22"/>
        </w:rPr>
      </w:pPr>
      <w:r w:rsidRPr="740471AF">
        <w:rPr>
          <w:rStyle w:val="normaltextrun"/>
          <w:rFonts w:ascii="Helvetica" w:eastAsia="Helvetica" w:hAnsi="Helvetica" w:cs="Helvetica"/>
          <w:sz w:val="22"/>
          <w:szCs w:val="22"/>
          <w:lang w:val="en-US"/>
        </w:rPr>
        <w:t>Parents/carers and children all enjoyed the activities provided and being able to mix with each other as a community together in a local place.</w:t>
      </w:r>
      <w:r w:rsidRPr="740471AF">
        <w:rPr>
          <w:rStyle w:val="eop"/>
          <w:rFonts w:ascii="Helvetica" w:eastAsia="Helvetica" w:hAnsi="Helvetica" w:cs="Helvetica"/>
          <w:sz w:val="22"/>
          <w:szCs w:val="22"/>
        </w:rPr>
        <w:t> </w:t>
      </w:r>
    </w:p>
    <w:p w14:paraId="70E94518" w14:textId="77777777" w:rsidR="00B9109B" w:rsidRPr="002C63CA" w:rsidRDefault="00B9109B" w:rsidP="740471AF">
      <w:pPr>
        <w:pStyle w:val="paragraph"/>
        <w:spacing w:before="0" w:beforeAutospacing="0" w:after="0" w:afterAutospacing="0"/>
        <w:textAlignment w:val="baseline"/>
        <w:rPr>
          <w:rFonts w:ascii="Helvetica" w:eastAsia="Helvetica" w:hAnsi="Helvetica" w:cs="Helvetica"/>
          <w:sz w:val="22"/>
          <w:szCs w:val="22"/>
        </w:rPr>
      </w:pPr>
      <w:r w:rsidRPr="740471AF">
        <w:rPr>
          <w:rStyle w:val="normaltextrun"/>
          <w:rFonts w:ascii="Helvetica" w:eastAsia="Helvetica" w:hAnsi="Helvetica" w:cs="Helvetica"/>
          <w:sz w:val="22"/>
          <w:szCs w:val="22"/>
          <w:lang w:val="en-US"/>
        </w:rPr>
        <w:t>Photos from one of the last sessions during December 2022 when the snow added an extra dimension to the day!</w:t>
      </w:r>
      <w:r w:rsidRPr="740471AF">
        <w:rPr>
          <w:rStyle w:val="eop"/>
          <w:rFonts w:ascii="Helvetica" w:eastAsia="Helvetica" w:hAnsi="Helvetica" w:cs="Helvetica"/>
          <w:sz w:val="22"/>
          <w:szCs w:val="22"/>
        </w:rPr>
        <w:t> </w:t>
      </w:r>
    </w:p>
    <w:p w14:paraId="6CF1F293" w14:textId="01F43520" w:rsidR="00B9109B" w:rsidRDefault="00B9109B" w:rsidP="006E2A5A">
      <w:pPr>
        <w:pStyle w:val="HoT2"/>
      </w:pPr>
      <w:r>
        <w:rPr>
          <w:noProof/>
        </w:rPr>
        <w:drawing>
          <wp:inline distT="0" distB="0" distL="0" distR="0" wp14:anchorId="1DD5FA7A" wp14:editId="5C125B19">
            <wp:extent cx="2708862" cy="3604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708862" cy="3604260"/>
                    </a:xfrm>
                    <a:prstGeom prst="rect">
                      <a:avLst/>
                    </a:prstGeom>
                  </pic:spPr>
                </pic:pic>
              </a:graphicData>
            </a:graphic>
          </wp:inline>
        </w:drawing>
      </w:r>
      <w:r>
        <w:rPr>
          <w:noProof/>
        </w:rPr>
        <w:drawing>
          <wp:inline distT="0" distB="0" distL="0" distR="0" wp14:anchorId="3372738F" wp14:editId="511C175A">
            <wp:extent cx="3174884" cy="358965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3174884" cy="3589655"/>
                    </a:xfrm>
                    <a:prstGeom prst="rect">
                      <a:avLst/>
                    </a:prstGeom>
                  </pic:spPr>
                </pic:pic>
              </a:graphicData>
            </a:graphic>
          </wp:inline>
        </w:drawing>
      </w:r>
    </w:p>
    <w:p w14:paraId="138F0948" w14:textId="77777777" w:rsidR="00D02D72" w:rsidRDefault="00D02D72" w:rsidP="006E2A5A">
      <w:pPr>
        <w:pStyle w:val="HoT2"/>
      </w:pPr>
    </w:p>
    <w:p w14:paraId="1D9DB9C3" w14:textId="3F6AD62A" w:rsidR="00D02D72" w:rsidRDefault="00D02D72" w:rsidP="740471AF">
      <w:pPr>
        <w:pStyle w:val="HoT2"/>
        <w:rPr>
          <w:rFonts w:eastAsia="Helvetica" w:cs="Helvetica"/>
        </w:rPr>
      </w:pPr>
      <w:r w:rsidRPr="740471AF">
        <w:rPr>
          <w:rFonts w:eastAsia="Helvetica" w:cs="Helvetica"/>
        </w:rPr>
        <w:t xml:space="preserve">Keith </w:t>
      </w:r>
      <w:proofErr w:type="spellStart"/>
      <w:r w:rsidR="003F7815" w:rsidRPr="740471AF">
        <w:rPr>
          <w:rFonts w:eastAsia="Helvetica" w:cs="Helvetica"/>
        </w:rPr>
        <w:t>Mens</w:t>
      </w:r>
      <w:proofErr w:type="spellEnd"/>
      <w:r w:rsidR="003F7815" w:rsidRPr="740471AF">
        <w:rPr>
          <w:rFonts w:eastAsia="Helvetica" w:cs="Helvetica"/>
        </w:rPr>
        <w:t xml:space="preserve"> Shed – Workshop &amp; hobbies </w:t>
      </w:r>
      <w:proofErr w:type="gramStart"/>
      <w:r w:rsidR="003F7815" w:rsidRPr="740471AF">
        <w:rPr>
          <w:rFonts w:eastAsia="Helvetica" w:cs="Helvetica"/>
        </w:rPr>
        <w:t>room</w:t>
      </w:r>
      <w:proofErr w:type="gramEnd"/>
    </w:p>
    <w:p w14:paraId="1EF575A7" w14:textId="77777777" w:rsidR="003F7815" w:rsidRPr="00F046EE" w:rsidRDefault="003F7815" w:rsidP="740471AF">
      <w:pPr>
        <w:pStyle w:val="HoT2"/>
        <w:rPr>
          <w:rFonts w:eastAsia="Helvetica" w:cs="Helvetica"/>
          <w:b w:val="0"/>
          <w:color w:val="000000" w:themeColor="text1"/>
        </w:rPr>
      </w:pPr>
    </w:p>
    <w:p w14:paraId="252C70BE" w14:textId="4F40399A" w:rsidR="003F7815" w:rsidRPr="00F046EE" w:rsidRDefault="4802F713" w:rsidP="740471AF">
      <w:pPr>
        <w:spacing w:after="120"/>
        <w:rPr>
          <w:rFonts w:ascii="Helvetica" w:eastAsia="Helvetica" w:hAnsi="Helvetica" w:cs="Helvetica"/>
          <w:sz w:val="24"/>
          <w:szCs w:val="24"/>
        </w:rPr>
      </w:pPr>
      <w:r w:rsidRPr="740471AF">
        <w:rPr>
          <w:rFonts w:ascii="Helvetica" w:eastAsia="Helvetica" w:hAnsi="Helvetica" w:cs="Helvetica"/>
          <w:sz w:val="24"/>
          <w:szCs w:val="24"/>
        </w:rPr>
        <w:t xml:space="preserve">The social and community bonding that has been prevalent in our relationship with the local community since the Shed opened in 2017. The skills and experience that our Men’s Shed members have between them are a great resource for other community groups and vulnerable community members. Having our own premises and being able to open longer hours will encourage more men to come along. More men mean more skills and increase the pool of resources available to the community and increases the amount of interaction with the local community. </w:t>
      </w:r>
      <w:r w:rsidR="633CE8E2" w:rsidRPr="740471AF">
        <w:rPr>
          <w:rFonts w:ascii="Helvetica" w:eastAsia="Helvetica" w:hAnsi="Helvetica" w:cs="Helvetica"/>
          <w:sz w:val="24"/>
          <w:szCs w:val="24"/>
        </w:rPr>
        <w:t xml:space="preserve">The benefits provided by a Men’s Shed are not derived from providing financial assistance to individuals or groups, but by providing the space and opportunity for men to come together, to combat loneliness and isolation, to gain a sense of purpose and </w:t>
      </w:r>
      <w:proofErr w:type="spellStart"/>
      <w:r w:rsidR="633CE8E2" w:rsidRPr="740471AF">
        <w:rPr>
          <w:rFonts w:ascii="Helvetica" w:eastAsia="Helvetica" w:hAnsi="Helvetica" w:cs="Helvetica"/>
          <w:sz w:val="24"/>
          <w:szCs w:val="24"/>
        </w:rPr>
        <w:t>self respect</w:t>
      </w:r>
      <w:proofErr w:type="spellEnd"/>
      <w:r w:rsidR="633CE8E2" w:rsidRPr="740471AF">
        <w:rPr>
          <w:rFonts w:ascii="Helvetica" w:eastAsia="Helvetica" w:hAnsi="Helvetica" w:cs="Helvetica"/>
          <w:sz w:val="24"/>
          <w:szCs w:val="24"/>
        </w:rPr>
        <w:t>, to share skills they may have with other Shedders or others in the community and share information on things like health and wellbeing.</w:t>
      </w:r>
      <w:r w:rsidR="633CE8E2" w:rsidRPr="740471AF">
        <w:rPr>
          <w:rFonts w:ascii="Helvetica" w:eastAsia="Helvetica" w:hAnsi="Helvetica" w:cs="Helvetica"/>
          <w:color w:val="000000" w:themeColor="text1"/>
          <w:sz w:val="24"/>
          <w:szCs w:val="24"/>
        </w:rPr>
        <w:t xml:space="preserve"> </w:t>
      </w:r>
      <w:r w:rsidR="519E51FE" w:rsidRPr="740471AF">
        <w:rPr>
          <w:rFonts w:ascii="Helvetica" w:eastAsia="Helvetica" w:hAnsi="Helvetica" w:cs="Helvetica"/>
          <w:color w:val="000000" w:themeColor="text1"/>
          <w:sz w:val="24"/>
          <w:szCs w:val="24"/>
        </w:rPr>
        <w:t xml:space="preserve">We have been receiving excellent feedback from members of the community. Some have commented on how they wished that there had been something like the Men’s Shed for their relatives to attend. Others have thanked us for including and supporting their relatives when they most </w:t>
      </w:r>
      <w:r w:rsidR="519E51FE" w:rsidRPr="740471AF">
        <w:rPr>
          <w:rFonts w:ascii="Helvetica" w:eastAsia="Helvetica" w:hAnsi="Helvetica" w:cs="Helvetica"/>
          <w:color w:val="000000" w:themeColor="text1"/>
          <w:sz w:val="24"/>
          <w:szCs w:val="24"/>
        </w:rPr>
        <w:lastRenderedPageBreak/>
        <w:t>needed it. In the Shed we treat everyone the same, we don’t see a wheelchair user or a dementia sufferer as a disabled person, but just as a person who may need a little more help. But don’t we all need a little bit extra help at times?</w:t>
      </w:r>
    </w:p>
    <w:p w14:paraId="71C43454" w14:textId="6E9A214F" w:rsidR="003F7815" w:rsidRPr="00F046EE" w:rsidRDefault="07FDCA6C" w:rsidP="740471AF">
      <w:pPr>
        <w:pStyle w:val="HoT2"/>
        <w:rPr>
          <w:rFonts w:eastAsia="Helvetica" w:cs="Helvetica"/>
          <w:b w:val="0"/>
          <w:color w:val="000000" w:themeColor="text1"/>
          <w:sz w:val="24"/>
        </w:rPr>
      </w:pPr>
      <w:r w:rsidRPr="740471AF">
        <w:rPr>
          <w:rFonts w:eastAsia="Helvetica" w:cs="Helvetica"/>
          <w:b w:val="0"/>
          <w:color w:val="000000" w:themeColor="text1"/>
          <w:sz w:val="24"/>
        </w:rPr>
        <w:t>This project was held up through planning permission with the council.</w:t>
      </w:r>
      <w:r w:rsidR="2C6DD672" w:rsidRPr="740471AF">
        <w:rPr>
          <w:rFonts w:eastAsia="Helvetica" w:cs="Helvetica"/>
          <w:b w:val="0"/>
          <w:color w:val="000000" w:themeColor="text1"/>
          <w:sz w:val="24"/>
        </w:rPr>
        <w:t xml:space="preserve"> </w:t>
      </w:r>
      <w:r w:rsidRPr="740471AF">
        <w:rPr>
          <w:rFonts w:eastAsia="Helvetica" w:cs="Helvetica"/>
          <w:b w:val="0"/>
          <w:color w:val="000000" w:themeColor="text1"/>
          <w:sz w:val="24"/>
        </w:rPr>
        <w:t>In 2023 the project final</w:t>
      </w:r>
      <w:r w:rsidR="4240014C" w:rsidRPr="740471AF">
        <w:rPr>
          <w:rFonts w:eastAsia="Helvetica" w:cs="Helvetica"/>
          <w:b w:val="0"/>
          <w:color w:val="000000" w:themeColor="text1"/>
          <w:sz w:val="24"/>
        </w:rPr>
        <w:t xml:space="preserve">ly started and </w:t>
      </w:r>
      <w:r w:rsidR="04406742" w:rsidRPr="740471AF">
        <w:rPr>
          <w:rFonts w:eastAsia="Helvetica" w:cs="Helvetica"/>
          <w:b w:val="0"/>
          <w:color w:val="000000" w:themeColor="text1"/>
          <w:sz w:val="24"/>
        </w:rPr>
        <w:t xml:space="preserve">progressed well.  </w:t>
      </w:r>
      <w:r w:rsidR="00C4FE81" w:rsidRPr="740471AF">
        <w:rPr>
          <w:rFonts w:eastAsia="Helvetica" w:cs="Helvetica"/>
          <w:b w:val="0"/>
          <w:color w:val="000000" w:themeColor="text1"/>
          <w:sz w:val="24"/>
        </w:rPr>
        <w:t xml:space="preserve">The men of the </w:t>
      </w:r>
      <w:proofErr w:type="spellStart"/>
      <w:r w:rsidR="00C4FE81" w:rsidRPr="740471AF">
        <w:rPr>
          <w:rFonts w:eastAsia="Helvetica" w:cs="Helvetica"/>
          <w:b w:val="0"/>
          <w:color w:val="000000" w:themeColor="text1"/>
          <w:sz w:val="24"/>
        </w:rPr>
        <w:t>mens</w:t>
      </w:r>
      <w:proofErr w:type="spellEnd"/>
      <w:r w:rsidR="00C4FE81" w:rsidRPr="740471AF">
        <w:rPr>
          <w:rFonts w:eastAsia="Helvetica" w:cs="Helvetica"/>
          <w:b w:val="0"/>
          <w:color w:val="000000" w:themeColor="text1"/>
          <w:sz w:val="24"/>
        </w:rPr>
        <w:t xml:space="preserve"> shed pushed forward to create a wonderful p</w:t>
      </w:r>
      <w:r w:rsidR="72236594" w:rsidRPr="740471AF">
        <w:rPr>
          <w:rFonts w:eastAsia="Helvetica" w:cs="Helvetica"/>
          <w:b w:val="0"/>
          <w:color w:val="000000" w:themeColor="text1"/>
          <w:sz w:val="24"/>
        </w:rPr>
        <w:t>lace</w:t>
      </w:r>
      <w:r w:rsidR="00C4FE81" w:rsidRPr="740471AF">
        <w:rPr>
          <w:rFonts w:eastAsia="Helvetica" w:cs="Helvetica"/>
          <w:b w:val="0"/>
          <w:color w:val="000000" w:themeColor="text1"/>
          <w:sz w:val="24"/>
        </w:rPr>
        <w:t xml:space="preserve"> for them to work and socialise. </w:t>
      </w:r>
    </w:p>
    <w:bookmarkEnd w:id="0"/>
    <w:p w14:paraId="6BF0FBF2" w14:textId="2F72E4A7" w:rsidR="00040D53" w:rsidRDefault="71B49CEA" w:rsidP="006E2A5A">
      <w:pPr>
        <w:pStyle w:val="HoT2"/>
      </w:pPr>
      <w:r>
        <w:rPr>
          <w:noProof/>
        </w:rPr>
        <w:drawing>
          <wp:inline distT="0" distB="0" distL="0" distR="0" wp14:anchorId="67315CE0" wp14:editId="6088A3AA">
            <wp:extent cx="2305050" cy="3073400"/>
            <wp:effectExtent l="0" t="0" r="0" b="0"/>
            <wp:docPr id="668185025" name="Picture 66818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305050" cy="3073400"/>
                    </a:xfrm>
                    <a:prstGeom prst="rect">
                      <a:avLst/>
                    </a:prstGeom>
                  </pic:spPr>
                </pic:pic>
              </a:graphicData>
            </a:graphic>
          </wp:inline>
        </w:drawing>
      </w:r>
      <w:r w:rsidR="0F35FBAD">
        <w:rPr>
          <w:noProof/>
        </w:rPr>
        <w:drawing>
          <wp:inline distT="0" distB="0" distL="0" distR="0" wp14:anchorId="0970D4A1" wp14:editId="6D89B6BB">
            <wp:extent cx="2557462" cy="3409950"/>
            <wp:effectExtent l="0" t="0" r="0" b="0"/>
            <wp:docPr id="2032229970" name="Picture 2032229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557462" cy="3409950"/>
                    </a:xfrm>
                    <a:prstGeom prst="rect">
                      <a:avLst/>
                    </a:prstGeom>
                  </pic:spPr>
                </pic:pic>
              </a:graphicData>
            </a:graphic>
          </wp:inline>
        </w:drawing>
      </w:r>
      <w:r w:rsidR="0F35FBAD">
        <w:rPr>
          <w:noProof/>
        </w:rPr>
        <w:drawing>
          <wp:inline distT="0" distB="0" distL="0" distR="0" wp14:anchorId="4B37818B" wp14:editId="05BA468E">
            <wp:extent cx="4572000" cy="3429000"/>
            <wp:effectExtent l="0" t="0" r="0" b="0"/>
            <wp:docPr id="2108266606" name="Picture 2108266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3E50FB74" w14:textId="17C87A7D" w:rsidR="00040D53" w:rsidRDefault="45FD78BA" w:rsidP="006E2A5A">
      <w:pPr>
        <w:pStyle w:val="HoT2"/>
      </w:pPr>
      <w:r>
        <w:t>K</w:t>
      </w:r>
      <w:r w:rsidR="004A0FAA">
        <w:t xml:space="preserve">eith and District Sports Trust was awarded £7,302 for their Refurbishment of their </w:t>
      </w:r>
      <w:r w:rsidR="77BC22C6">
        <w:t>urinals</w:t>
      </w:r>
      <w:r w:rsidR="004A0FAA">
        <w:t>.</w:t>
      </w:r>
      <w:r w:rsidR="77BC22C6">
        <w:t xml:space="preserve"> </w:t>
      </w:r>
    </w:p>
    <w:p w14:paraId="17783E45" w14:textId="2AD2492D" w:rsidR="74C2B627" w:rsidRDefault="74C2B627" w:rsidP="740471AF">
      <w:pPr>
        <w:pStyle w:val="HoT2"/>
        <w:rPr>
          <w:b w:val="0"/>
          <w:color w:val="auto"/>
          <w:sz w:val="22"/>
          <w:szCs w:val="22"/>
        </w:rPr>
      </w:pPr>
      <w:r w:rsidRPr="740471AF">
        <w:rPr>
          <w:b w:val="0"/>
          <w:color w:val="auto"/>
          <w:sz w:val="22"/>
          <w:szCs w:val="22"/>
        </w:rPr>
        <w:t xml:space="preserve">The aim of the project was to replace current stainless-steel urinals (troughs) in the gent’s toilets with 5 ceramic urinal bowls. It was felt the </w:t>
      </w:r>
      <w:r w:rsidR="42632F93" w:rsidRPr="740471AF">
        <w:rPr>
          <w:b w:val="0"/>
          <w:color w:val="auto"/>
          <w:sz w:val="22"/>
          <w:szCs w:val="22"/>
        </w:rPr>
        <w:t>replacement of the troughs would greatly enhance the facility and youngers users would be able to use them without dis</w:t>
      </w:r>
      <w:r w:rsidR="2DBFF24B" w:rsidRPr="740471AF">
        <w:rPr>
          <w:b w:val="0"/>
          <w:color w:val="auto"/>
          <w:sz w:val="22"/>
          <w:szCs w:val="22"/>
        </w:rPr>
        <w:t xml:space="preserve">ruption. </w:t>
      </w:r>
    </w:p>
    <w:p w14:paraId="7255F6A9" w14:textId="29CBF297" w:rsidR="2DBFF24B" w:rsidRDefault="2DBFF24B" w:rsidP="740471AF">
      <w:pPr>
        <w:pStyle w:val="HoT2"/>
        <w:rPr>
          <w:b w:val="0"/>
          <w:color w:val="auto"/>
          <w:sz w:val="22"/>
          <w:szCs w:val="22"/>
        </w:rPr>
      </w:pPr>
      <w:r w:rsidRPr="740471AF">
        <w:rPr>
          <w:b w:val="0"/>
          <w:color w:val="auto"/>
          <w:sz w:val="22"/>
          <w:szCs w:val="22"/>
        </w:rPr>
        <w:t>‘There is no doubt that the urinal replacements have enhanced the facility.’</w:t>
      </w:r>
    </w:p>
    <w:p w14:paraId="174A64AB" w14:textId="2416D1B7" w:rsidR="3D3FCF8E" w:rsidRDefault="3D3FCF8E" w:rsidP="740471AF">
      <w:pPr>
        <w:pStyle w:val="HoT2"/>
        <w:rPr>
          <w:b w:val="0"/>
          <w:color w:val="auto"/>
          <w:sz w:val="22"/>
          <w:szCs w:val="22"/>
        </w:rPr>
      </w:pPr>
    </w:p>
    <w:p w14:paraId="6E7209BD" w14:textId="77777777" w:rsidR="0061755D" w:rsidRPr="0061755D" w:rsidRDefault="0061755D" w:rsidP="006E2A5A">
      <w:pPr>
        <w:pStyle w:val="HoT2"/>
        <w:rPr>
          <w:b w:val="0"/>
          <w:noProof/>
          <w:color w:val="auto"/>
          <w:sz w:val="18"/>
          <w:szCs w:val="22"/>
          <w:lang w:eastAsia="en-GB"/>
        </w:rPr>
      </w:pPr>
    </w:p>
    <w:p w14:paraId="4AE9EB65" w14:textId="3CD62146" w:rsidR="00F83C28" w:rsidRDefault="71E35D46" w:rsidP="004D3830">
      <w:pPr>
        <w:pStyle w:val="HoT2"/>
      </w:pPr>
      <w:r>
        <w:rPr>
          <w:noProof/>
        </w:rPr>
        <w:drawing>
          <wp:inline distT="0" distB="0" distL="0" distR="0" wp14:anchorId="545DA63A" wp14:editId="15356BD3">
            <wp:extent cx="3429000" cy="4572000"/>
            <wp:effectExtent l="0" t="0" r="0" b="0"/>
            <wp:docPr id="185799563" name="Picture 185799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inline>
        </w:drawing>
      </w:r>
    </w:p>
    <w:p w14:paraId="74D0C298" w14:textId="6230A2B2" w:rsidR="00F83C28" w:rsidRDefault="00F83C28" w:rsidP="00F83C28">
      <w:pPr>
        <w:pStyle w:val="HoT2"/>
        <w:jc w:val="center"/>
        <w:rPr>
          <w:b w:val="0"/>
          <w:noProof/>
          <w:color w:val="auto"/>
          <w:sz w:val="24"/>
          <w:lang w:eastAsia="en-GB"/>
        </w:rPr>
      </w:pPr>
    </w:p>
    <w:p w14:paraId="58700485" w14:textId="5C6A431F" w:rsidR="00F83C28" w:rsidRDefault="00F83C28" w:rsidP="004D3830">
      <w:pPr>
        <w:pStyle w:val="HoT2"/>
        <w:rPr>
          <w:b w:val="0"/>
          <w:noProof/>
          <w:color w:val="auto"/>
          <w:sz w:val="24"/>
          <w:szCs w:val="22"/>
          <w:lang w:eastAsia="en-GB"/>
        </w:rPr>
      </w:pPr>
    </w:p>
    <w:p w14:paraId="739DF02C" w14:textId="77777777" w:rsidR="00F83C28" w:rsidRDefault="00F83C28" w:rsidP="004D3830">
      <w:pPr>
        <w:pStyle w:val="HoT2"/>
        <w:rPr>
          <w:b w:val="0"/>
          <w:noProof/>
          <w:color w:val="auto"/>
          <w:sz w:val="24"/>
          <w:szCs w:val="22"/>
          <w:lang w:eastAsia="en-GB"/>
        </w:rPr>
      </w:pPr>
    </w:p>
    <w:p w14:paraId="00818FC6" w14:textId="77777777" w:rsidR="00EE789B" w:rsidRDefault="00EE789B" w:rsidP="006E2A5A">
      <w:pPr>
        <w:pStyle w:val="HoT2"/>
      </w:pPr>
    </w:p>
    <w:p w14:paraId="5754AEF4" w14:textId="77777777" w:rsidR="00D02D72" w:rsidRDefault="00D02D72" w:rsidP="740471AF">
      <w:pPr>
        <w:pStyle w:val="HoT2"/>
        <w:rPr>
          <w:rFonts w:eastAsia="Helvetica" w:cs="Helvetica"/>
        </w:rPr>
      </w:pPr>
      <w:proofErr w:type="spellStart"/>
      <w:r w:rsidRPr="740471AF">
        <w:rPr>
          <w:rFonts w:eastAsia="Helvetica" w:cs="Helvetica"/>
        </w:rPr>
        <w:t>Boharm</w:t>
      </w:r>
      <w:proofErr w:type="spellEnd"/>
      <w:r w:rsidRPr="740471AF">
        <w:rPr>
          <w:rFonts w:eastAsia="Helvetica" w:cs="Helvetica"/>
        </w:rPr>
        <w:t xml:space="preserve"> SWI was awarded £ 200 for their running costs.</w:t>
      </w:r>
    </w:p>
    <w:p w14:paraId="66C8A0DA" w14:textId="77777777" w:rsidR="00D02D72" w:rsidRDefault="00D02D72" w:rsidP="740471AF">
      <w:pPr>
        <w:pStyle w:val="paragraph"/>
        <w:spacing w:before="0" w:beforeAutospacing="0" w:after="0" w:afterAutospacing="0"/>
        <w:textAlignment w:val="baseline"/>
        <w:rPr>
          <w:rFonts w:ascii="Helvetica" w:eastAsia="Helvetica" w:hAnsi="Helvetica" w:cs="Helvetica"/>
          <w:sz w:val="18"/>
          <w:szCs w:val="18"/>
        </w:rPr>
      </w:pPr>
      <w:r w:rsidRPr="740471AF">
        <w:rPr>
          <w:rStyle w:val="normaltextrun"/>
          <w:rFonts w:ascii="Helvetica" w:eastAsia="Helvetica" w:hAnsi="Helvetica" w:cs="Helvetica"/>
          <w:sz w:val="22"/>
          <w:szCs w:val="22"/>
        </w:rPr>
        <w:t>Thank you so much for awarding us a grant of £200 to allow us with running costs for the last 12 months.</w:t>
      </w:r>
      <w:r w:rsidRPr="740471AF">
        <w:rPr>
          <w:rStyle w:val="eop"/>
          <w:rFonts w:ascii="Helvetica" w:eastAsia="Helvetica" w:hAnsi="Helvetica" w:cs="Helvetica"/>
          <w:sz w:val="22"/>
          <w:szCs w:val="22"/>
        </w:rPr>
        <w:t> </w:t>
      </w:r>
    </w:p>
    <w:p w14:paraId="39CFBFB6" w14:textId="77777777" w:rsidR="00D02D72" w:rsidRDefault="00D02D72" w:rsidP="740471AF">
      <w:pPr>
        <w:pStyle w:val="paragraph"/>
        <w:spacing w:before="0" w:beforeAutospacing="0" w:after="0" w:afterAutospacing="0"/>
        <w:textAlignment w:val="baseline"/>
        <w:rPr>
          <w:rFonts w:ascii="Helvetica" w:eastAsia="Helvetica" w:hAnsi="Helvetica" w:cs="Helvetica"/>
          <w:sz w:val="18"/>
          <w:szCs w:val="18"/>
        </w:rPr>
      </w:pPr>
      <w:r w:rsidRPr="740471AF">
        <w:rPr>
          <w:rStyle w:val="normaltextrun"/>
          <w:rFonts w:ascii="Helvetica" w:eastAsia="Helvetica" w:hAnsi="Helvetica" w:cs="Helvetica"/>
          <w:sz w:val="22"/>
          <w:szCs w:val="22"/>
        </w:rPr>
        <w:t>Our subscription of £22 per year is completely taken up with £21 required by our Headquarters in Edinburgh and the remaining £</w:t>
      </w:r>
      <w:proofErr w:type="gramStart"/>
      <w:r w:rsidRPr="740471AF">
        <w:rPr>
          <w:rStyle w:val="normaltextrun"/>
          <w:rFonts w:ascii="Helvetica" w:eastAsia="Helvetica" w:hAnsi="Helvetica" w:cs="Helvetica"/>
          <w:sz w:val="22"/>
          <w:szCs w:val="22"/>
        </w:rPr>
        <w:t>1  is</w:t>
      </w:r>
      <w:proofErr w:type="gramEnd"/>
      <w:r w:rsidRPr="740471AF">
        <w:rPr>
          <w:rStyle w:val="normaltextrun"/>
          <w:rFonts w:ascii="Helvetica" w:eastAsia="Helvetica" w:hAnsi="Helvetica" w:cs="Helvetica"/>
          <w:sz w:val="22"/>
          <w:szCs w:val="22"/>
        </w:rPr>
        <w:t xml:space="preserve"> a levy required by our local Federation. Charges for rental of the Village Hall and speakers are all met by </w:t>
      </w:r>
      <w:proofErr w:type="gramStart"/>
      <w:r w:rsidRPr="740471AF">
        <w:rPr>
          <w:rStyle w:val="normaltextrun"/>
          <w:rFonts w:ascii="Helvetica" w:eastAsia="Helvetica" w:hAnsi="Helvetica" w:cs="Helvetica"/>
          <w:sz w:val="22"/>
          <w:szCs w:val="22"/>
        </w:rPr>
        <w:t>ourselves</w:t>
      </w:r>
      <w:proofErr w:type="gramEnd"/>
      <w:r w:rsidRPr="740471AF">
        <w:rPr>
          <w:rStyle w:val="normaltextrun"/>
          <w:rFonts w:ascii="Helvetica" w:eastAsia="Helvetica" w:hAnsi="Helvetica" w:cs="Helvetica"/>
          <w:sz w:val="22"/>
          <w:szCs w:val="22"/>
        </w:rPr>
        <w:t xml:space="preserve"> by organising a small raffle (</w:t>
      </w:r>
      <w:proofErr w:type="spellStart"/>
      <w:r w:rsidRPr="740471AF">
        <w:rPr>
          <w:rStyle w:val="normaltextrun"/>
          <w:rFonts w:ascii="Helvetica" w:eastAsia="Helvetica" w:hAnsi="Helvetica" w:cs="Helvetica"/>
          <w:sz w:val="22"/>
          <w:szCs w:val="22"/>
        </w:rPr>
        <w:t>self funded</w:t>
      </w:r>
      <w:proofErr w:type="spellEnd"/>
      <w:r w:rsidRPr="740471AF">
        <w:rPr>
          <w:rStyle w:val="normaltextrun"/>
          <w:rFonts w:ascii="Helvetica" w:eastAsia="Helvetica" w:hAnsi="Helvetica" w:cs="Helvetica"/>
          <w:sz w:val="22"/>
          <w:szCs w:val="22"/>
        </w:rPr>
        <w:t>) at each meeting. Teas etc. are also supplied by members free of charge.</w:t>
      </w:r>
      <w:r w:rsidRPr="740471AF">
        <w:rPr>
          <w:rStyle w:val="eop"/>
          <w:rFonts w:ascii="Helvetica" w:eastAsia="Helvetica" w:hAnsi="Helvetica" w:cs="Helvetica"/>
          <w:sz w:val="22"/>
          <w:szCs w:val="22"/>
        </w:rPr>
        <w:t> </w:t>
      </w:r>
    </w:p>
    <w:p w14:paraId="71FA6DE6" w14:textId="77777777" w:rsidR="00D02D72" w:rsidRDefault="00D02D72" w:rsidP="740471AF">
      <w:pPr>
        <w:pStyle w:val="paragraph"/>
        <w:spacing w:before="0" w:beforeAutospacing="0" w:after="0" w:afterAutospacing="0"/>
        <w:textAlignment w:val="baseline"/>
        <w:rPr>
          <w:rFonts w:ascii="Helvetica" w:eastAsia="Helvetica" w:hAnsi="Helvetica" w:cs="Helvetica"/>
          <w:sz w:val="18"/>
          <w:szCs w:val="18"/>
        </w:rPr>
      </w:pPr>
      <w:r w:rsidRPr="740471AF">
        <w:rPr>
          <w:rStyle w:val="normaltextrun"/>
          <w:rFonts w:ascii="Helvetica" w:eastAsia="Helvetica" w:hAnsi="Helvetica" w:cs="Helvetica"/>
          <w:sz w:val="22"/>
          <w:szCs w:val="22"/>
        </w:rPr>
        <w:t xml:space="preserve">We have gained some 2 new members during the last few months and hopefully numbers will continue to </w:t>
      </w:r>
      <w:proofErr w:type="gramStart"/>
      <w:r w:rsidRPr="740471AF">
        <w:rPr>
          <w:rStyle w:val="normaltextrun"/>
          <w:rFonts w:ascii="Helvetica" w:eastAsia="Helvetica" w:hAnsi="Helvetica" w:cs="Helvetica"/>
          <w:sz w:val="22"/>
          <w:szCs w:val="22"/>
        </w:rPr>
        <w:t>increase .</w:t>
      </w:r>
      <w:proofErr w:type="gramEnd"/>
      <w:r w:rsidRPr="740471AF">
        <w:rPr>
          <w:rStyle w:val="normaltextrun"/>
          <w:rFonts w:ascii="Helvetica" w:eastAsia="Helvetica" w:hAnsi="Helvetica" w:cs="Helvetica"/>
          <w:sz w:val="22"/>
          <w:szCs w:val="22"/>
        </w:rPr>
        <w:t xml:space="preserve"> We are organising an open meeting in April to encourage people to attend to see what we do and hopefully encourage them to join. </w:t>
      </w:r>
      <w:r w:rsidRPr="740471AF">
        <w:rPr>
          <w:rStyle w:val="eop"/>
          <w:rFonts w:ascii="Helvetica" w:eastAsia="Helvetica" w:hAnsi="Helvetica" w:cs="Helvetica"/>
          <w:sz w:val="22"/>
          <w:szCs w:val="22"/>
        </w:rPr>
        <w:t> </w:t>
      </w:r>
    </w:p>
    <w:p w14:paraId="2F570705" w14:textId="6A343062" w:rsidR="00D02D72" w:rsidRDefault="00D02D72" w:rsidP="740471AF">
      <w:pPr>
        <w:pStyle w:val="paragraph"/>
        <w:spacing w:before="0" w:beforeAutospacing="0" w:after="0" w:afterAutospacing="0"/>
        <w:textAlignment w:val="baseline"/>
        <w:rPr>
          <w:rFonts w:ascii="Helvetica" w:eastAsia="Helvetica" w:hAnsi="Helvetica" w:cs="Helvetica"/>
          <w:sz w:val="18"/>
          <w:szCs w:val="18"/>
        </w:rPr>
      </w:pPr>
      <w:r w:rsidRPr="740471AF">
        <w:rPr>
          <w:rStyle w:val="normaltextrun"/>
          <w:rFonts w:ascii="Helvetica" w:eastAsia="Helvetica" w:hAnsi="Helvetica" w:cs="Helvetica"/>
          <w:sz w:val="22"/>
          <w:szCs w:val="22"/>
        </w:rPr>
        <w:t> Once again</w:t>
      </w:r>
      <w:r w:rsidR="24330ECB" w:rsidRPr="740471AF">
        <w:rPr>
          <w:rStyle w:val="normaltextrun"/>
          <w:rFonts w:ascii="Helvetica" w:eastAsia="Helvetica" w:hAnsi="Helvetica" w:cs="Helvetica"/>
          <w:sz w:val="22"/>
          <w:szCs w:val="22"/>
        </w:rPr>
        <w:t>,</w:t>
      </w:r>
      <w:r w:rsidRPr="740471AF">
        <w:rPr>
          <w:rStyle w:val="normaltextrun"/>
          <w:rFonts w:ascii="Helvetica" w:eastAsia="Helvetica" w:hAnsi="Helvetica" w:cs="Helvetica"/>
          <w:sz w:val="22"/>
          <w:szCs w:val="22"/>
        </w:rPr>
        <w:t xml:space="preserve"> many thanks from all of us for allowing us to continue and to expand our syllabus with new and interesting speakers. A copy of our latest syllabus is attached for your information.</w:t>
      </w:r>
      <w:r w:rsidRPr="740471AF">
        <w:rPr>
          <w:rStyle w:val="eop"/>
          <w:rFonts w:ascii="Helvetica" w:eastAsia="Helvetica" w:hAnsi="Helvetica" w:cs="Helvetica"/>
          <w:sz w:val="22"/>
          <w:szCs w:val="22"/>
        </w:rPr>
        <w:t> </w:t>
      </w:r>
    </w:p>
    <w:p w14:paraId="7565C685" w14:textId="77777777" w:rsidR="00B73E1D" w:rsidRDefault="00B73E1D" w:rsidP="006E2A5A">
      <w:pPr>
        <w:pStyle w:val="HoT2"/>
      </w:pPr>
    </w:p>
    <w:p w14:paraId="3453DFCE" w14:textId="00E83A2C" w:rsidR="3D3FCF8E" w:rsidRDefault="5FC938A8" w:rsidP="740471AF">
      <w:pPr>
        <w:pStyle w:val="HoT2"/>
        <w:rPr>
          <w:rFonts w:eastAsia="Helvetica" w:cs="Helvetica"/>
        </w:rPr>
      </w:pPr>
      <w:r w:rsidRPr="740471AF">
        <w:rPr>
          <w:rFonts w:eastAsia="Helvetica" w:cs="Helvetica"/>
        </w:rPr>
        <w:t>The Loft</w:t>
      </w:r>
      <w:r w:rsidR="0016FEE1" w:rsidRPr="740471AF">
        <w:rPr>
          <w:rFonts w:eastAsia="Helvetica" w:cs="Helvetica"/>
        </w:rPr>
        <w:t xml:space="preserve"> youth work staff</w:t>
      </w:r>
    </w:p>
    <w:p w14:paraId="04AD531F" w14:textId="7B606282" w:rsidR="72E7526F" w:rsidRDefault="72E7526F" w:rsidP="740471AF">
      <w:pPr>
        <w:pStyle w:val="HoT2"/>
        <w:rPr>
          <w:rFonts w:eastAsia="Helvetica" w:cs="Helvetica"/>
          <w:sz w:val="22"/>
          <w:szCs w:val="22"/>
        </w:rPr>
      </w:pPr>
      <w:r w:rsidRPr="740471AF">
        <w:rPr>
          <w:rFonts w:eastAsia="Helvetica" w:cs="Helvetica"/>
          <w:b w:val="0"/>
          <w:color w:val="auto"/>
          <w:sz w:val="22"/>
          <w:szCs w:val="22"/>
        </w:rPr>
        <w:t xml:space="preserve">The loft youth work helped fund </w:t>
      </w:r>
      <w:r w:rsidR="1E87D74A" w:rsidRPr="740471AF">
        <w:rPr>
          <w:rFonts w:eastAsia="Helvetica" w:cs="Helvetica"/>
          <w:b w:val="0"/>
          <w:color w:val="auto"/>
          <w:sz w:val="22"/>
          <w:szCs w:val="22"/>
        </w:rPr>
        <w:t>a bank of sessional youth work staff to work alongside the project manager.</w:t>
      </w:r>
      <w:r w:rsidR="06DB334F" w:rsidRPr="740471AF">
        <w:rPr>
          <w:rFonts w:eastAsia="Helvetica" w:cs="Helvetica"/>
          <w:b w:val="0"/>
          <w:color w:val="auto"/>
          <w:sz w:val="22"/>
          <w:szCs w:val="22"/>
        </w:rPr>
        <w:t xml:space="preserve"> The Loft are the only youth provision in Keith area that provide a safe nurturing </w:t>
      </w:r>
      <w:r w:rsidR="3A4977AE" w:rsidRPr="740471AF">
        <w:rPr>
          <w:rFonts w:eastAsia="Helvetica" w:cs="Helvetica"/>
          <w:b w:val="0"/>
          <w:color w:val="auto"/>
          <w:sz w:val="22"/>
          <w:szCs w:val="22"/>
        </w:rPr>
        <w:t xml:space="preserve">environment for all the young people to help support their needs. By supporting young people in a variety of ways </w:t>
      </w:r>
      <w:r w:rsidR="05A78542" w:rsidRPr="740471AF">
        <w:rPr>
          <w:rFonts w:eastAsia="Helvetica" w:cs="Helvetica"/>
          <w:b w:val="0"/>
          <w:color w:val="auto"/>
          <w:sz w:val="22"/>
          <w:szCs w:val="22"/>
        </w:rPr>
        <w:t>by developing personal and physical skills, changing their behaviour and attitude.</w:t>
      </w:r>
    </w:p>
    <w:p w14:paraId="33E5C752" w14:textId="6D4225C1" w:rsidR="72E7526F" w:rsidRDefault="72E7526F" w:rsidP="740471AF">
      <w:pPr>
        <w:pStyle w:val="HoT2"/>
        <w:rPr>
          <w:rFonts w:eastAsia="Helvetica" w:cs="Helvetica"/>
        </w:rPr>
      </w:pPr>
    </w:p>
    <w:p w14:paraId="7A621902" w14:textId="77777777" w:rsidR="00176BE6" w:rsidRDefault="00176BE6" w:rsidP="740471AF">
      <w:pPr>
        <w:pStyle w:val="HoT2"/>
        <w:rPr>
          <w:rFonts w:eastAsia="Helvetica" w:cs="Helvetica"/>
        </w:rPr>
      </w:pPr>
    </w:p>
    <w:p w14:paraId="5F6B5B23" w14:textId="5CE28DAD" w:rsidR="00B73E1D" w:rsidRDefault="63009F53" w:rsidP="740471AF">
      <w:pPr>
        <w:pStyle w:val="HoT2"/>
        <w:rPr>
          <w:rFonts w:eastAsia="Helvetica" w:cs="Helvetica"/>
        </w:rPr>
      </w:pPr>
      <w:r w:rsidRPr="740471AF">
        <w:rPr>
          <w:rFonts w:eastAsia="Helvetica" w:cs="Helvetica"/>
        </w:rPr>
        <w:lastRenderedPageBreak/>
        <w:t>ROUND 20 – MAY 2022</w:t>
      </w:r>
    </w:p>
    <w:p w14:paraId="344DD248" w14:textId="77777777" w:rsidR="00B73E1D" w:rsidRDefault="00B73E1D" w:rsidP="006E2A5A">
      <w:pPr>
        <w:pStyle w:val="HoT2"/>
      </w:pPr>
    </w:p>
    <w:p w14:paraId="35084A6B" w14:textId="414EE594" w:rsidR="00592779" w:rsidRPr="00592779" w:rsidRDefault="00FE3EF8" w:rsidP="28B34D95">
      <w:pPr>
        <w:pStyle w:val="HoT2"/>
        <w:rPr>
          <w:rFonts w:asciiTheme="minorHAnsi" w:eastAsiaTheme="minorEastAsia" w:hAnsiTheme="minorHAnsi" w:cstheme="minorBidi"/>
        </w:rPr>
      </w:pPr>
      <w:r>
        <w:rPr>
          <w:b w:val="0"/>
          <w:noProof/>
          <w:color w:val="auto"/>
          <w:sz w:val="24"/>
          <w:szCs w:val="22"/>
        </w:rPr>
        <w:drawing>
          <wp:anchor distT="0" distB="0" distL="114300" distR="114300" simplePos="0" relativeHeight="251752448" behindDoc="0" locked="0" layoutInCell="1" allowOverlap="1" wp14:anchorId="3DF9E42B" wp14:editId="5BBFDA1B">
            <wp:simplePos x="0" y="0"/>
            <wp:positionH relativeFrom="margin">
              <wp:align>left</wp:align>
            </wp:positionH>
            <wp:positionV relativeFrom="paragraph">
              <wp:posOffset>136525</wp:posOffset>
            </wp:positionV>
            <wp:extent cx="2556432" cy="3262941"/>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556432" cy="3262941"/>
                    </a:xfrm>
                    <a:prstGeom prst="rect">
                      <a:avLst/>
                    </a:prstGeom>
                    <a:noFill/>
                  </pic:spPr>
                </pic:pic>
              </a:graphicData>
            </a:graphic>
            <wp14:sizeRelH relativeFrom="margin">
              <wp14:pctWidth>0</wp14:pctWidth>
            </wp14:sizeRelH>
            <wp14:sizeRelV relativeFrom="margin">
              <wp14:pctHeight>0</wp14:pctHeight>
            </wp14:sizeRelV>
          </wp:anchor>
        </w:drawing>
      </w:r>
      <w:r w:rsidR="10D4B8B5">
        <w:rPr>
          <w:noProof/>
        </w:rPr>
        <w:drawing>
          <wp:inline distT="0" distB="0" distL="0" distR="0" wp14:anchorId="107B6BB5" wp14:editId="3765F27C">
            <wp:extent cx="2637051" cy="1214854"/>
            <wp:effectExtent l="0" t="0" r="3175" b="0"/>
            <wp:docPr id="7266384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37051" cy="1214854"/>
                    </a:xfrm>
                    <a:prstGeom prst="rect">
                      <a:avLst/>
                    </a:prstGeom>
                  </pic:spPr>
                </pic:pic>
              </a:graphicData>
            </a:graphic>
          </wp:inline>
        </w:drawing>
      </w:r>
    </w:p>
    <w:p w14:paraId="66DE4EB9" w14:textId="0FCE9928" w:rsidR="00592779" w:rsidRPr="00592779" w:rsidRDefault="00592779" w:rsidP="29B46D75">
      <w:pPr>
        <w:pStyle w:val="HoT2"/>
        <w:rPr>
          <w:b w:val="0"/>
          <w:color w:val="auto"/>
        </w:rPr>
      </w:pPr>
    </w:p>
    <w:p w14:paraId="7492B3B1" w14:textId="4A1F0C0C" w:rsidR="00592779" w:rsidRPr="00592779" w:rsidRDefault="600F8AEC" w:rsidP="740471AF">
      <w:pPr>
        <w:pStyle w:val="HoT2"/>
        <w:rPr>
          <w:rFonts w:eastAsia="Helvetica" w:cs="Helvetica"/>
          <w:b w:val="0"/>
          <w:color w:val="auto"/>
          <w:sz w:val="24"/>
        </w:rPr>
      </w:pPr>
      <w:proofErr w:type="spellStart"/>
      <w:r w:rsidRPr="740471AF">
        <w:rPr>
          <w:rFonts w:eastAsia="Helvetica" w:cs="Helvetica"/>
          <w:bCs/>
          <w:sz w:val="24"/>
        </w:rPr>
        <w:t>Boharm</w:t>
      </w:r>
      <w:proofErr w:type="spellEnd"/>
      <w:r w:rsidRPr="740471AF">
        <w:rPr>
          <w:rFonts w:eastAsia="Helvetica" w:cs="Helvetica"/>
          <w:bCs/>
          <w:sz w:val="24"/>
        </w:rPr>
        <w:t xml:space="preserve"> Public Hall was funded £10,620 for a refurbishment of the halls chairs and tables to keep them easily clean and wipeable with the present covid cleaning guidelines</w:t>
      </w:r>
      <w:r w:rsidR="6093BD0E" w:rsidRPr="740471AF">
        <w:rPr>
          <w:rFonts w:eastAsia="Helvetica" w:cs="Helvetica"/>
          <w:b w:val="0"/>
          <w:sz w:val="24"/>
        </w:rPr>
        <w:t xml:space="preserve"> </w:t>
      </w:r>
      <w:r w:rsidRPr="740471AF">
        <w:rPr>
          <w:rFonts w:eastAsia="Helvetica" w:cs="Helvetica"/>
          <w:b w:val="0"/>
          <w:color w:val="auto"/>
          <w:sz w:val="24"/>
        </w:rPr>
        <w:t>‘Thank you and the C</w:t>
      </w:r>
      <w:r w:rsidR="2745F62F" w:rsidRPr="740471AF">
        <w:rPr>
          <w:rFonts w:eastAsia="Helvetica" w:cs="Helvetica"/>
          <w:b w:val="0"/>
          <w:color w:val="auto"/>
          <w:sz w:val="24"/>
        </w:rPr>
        <w:t xml:space="preserve">ommittee for the grant to purchase new tables and chairs for our village hall. We are delighted to confirm that after a long wait 20 new tables and 100 new chairs have finally been delivered together with special cleaning fluid to protect the upholstery from the dangers of </w:t>
      </w:r>
      <w:proofErr w:type="gramStart"/>
      <w:r w:rsidR="2745F62F" w:rsidRPr="740471AF">
        <w:rPr>
          <w:rFonts w:eastAsia="Helvetica" w:cs="Helvetica"/>
          <w:b w:val="0"/>
          <w:color w:val="auto"/>
          <w:sz w:val="24"/>
        </w:rPr>
        <w:t>Covid.</w:t>
      </w:r>
      <w:r w:rsidR="390566FB" w:rsidRPr="740471AF">
        <w:rPr>
          <w:rFonts w:eastAsia="Helvetica" w:cs="Helvetica"/>
          <w:b w:val="0"/>
          <w:color w:val="auto"/>
          <w:sz w:val="24"/>
        </w:rPr>
        <w:t>‘</w:t>
      </w:r>
      <w:proofErr w:type="gramEnd"/>
      <w:r w:rsidR="2745F62F" w:rsidRPr="740471AF">
        <w:rPr>
          <w:rFonts w:eastAsia="Helvetica" w:cs="Helvetica"/>
          <w:b w:val="0"/>
          <w:color w:val="auto"/>
          <w:sz w:val="24"/>
        </w:rPr>
        <w:t xml:space="preserve"> </w:t>
      </w:r>
      <w:r w:rsidR="03F1B7EA" w:rsidRPr="740471AF">
        <w:rPr>
          <w:rFonts w:eastAsia="Helvetica" w:cs="Helvetica"/>
          <w:b w:val="0"/>
          <w:color w:val="auto"/>
          <w:sz w:val="24"/>
        </w:rPr>
        <w:t xml:space="preserve">    </w:t>
      </w:r>
    </w:p>
    <w:p w14:paraId="39FD10DE" w14:textId="77777777" w:rsidR="00B73E1D" w:rsidRPr="00DB160D" w:rsidRDefault="00B73E1D" w:rsidP="740471AF">
      <w:pPr>
        <w:pStyle w:val="HoT2"/>
        <w:rPr>
          <w:rFonts w:eastAsia="Helvetica" w:cs="Helvetica"/>
          <w:b w:val="0"/>
          <w:color w:val="auto"/>
          <w:sz w:val="24"/>
        </w:rPr>
      </w:pPr>
    </w:p>
    <w:p w14:paraId="497FC071" w14:textId="0266D1D2" w:rsidR="005516C8" w:rsidRDefault="005516C8" w:rsidP="740471AF">
      <w:pPr>
        <w:pStyle w:val="HoT2"/>
        <w:rPr>
          <w:sz w:val="24"/>
        </w:rPr>
      </w:pPr>
    </w:p>
    <w:p w14:paraId="5AB3E384" w14:textId="77777777" w:rsidR="00FE3EF8" w:rsidRDefault="00FE3EF8" w:rsidP="740471AF">
      <w:pPr>
        <w:pStyle w:val="HoT2"/>
        <w:rPr>
          <w:sz w:val="24"/>
        </w:rPr>
      </w:pPr>
    </w:p>
    <w:p w14:paraId="7F3CFB48" w14:textId="1302CE70" w:rsidR="2E216071" w:rsidRDefault="03F1B7EA" w:rsidP="740471AF">
      <w:pPr>
        <w:pStyle w:val="HoT2"/>
        <w:rPr>
          <w:rFonts w:eastAsia="Helvetica" w:cs="Helvetica"/>
          <w:b w:val="0"/>
          <w:color w:val="313131"/>
          <w:sz w:val="22"/>
          <w:szCs w:val="22"/>
        </w:rPr>
      </w:pPr>
      <w:proofErr w:type="spellStart"/>
      <w:r w:rsidRPr="740471AF">
        <w:rPr>
          <w:rFonts w:eastAsia="Helvetica" w:cs="Helvetica"/>
          <w:sz w:val="24"/>
        </w:rPr>
        <w:t>Botriphnie</w:t>
      </w:r>
      <w:proofErr w:type="spellEnd"/>
      <w:r w:rsidRPr="740471AF">
        <w:rPr>
          <w:rFonts w:eastAsia="Helvetica" w:cs="Helvetica"/>
          <w:sz w:val="24"/>
        </w:rPr>
        <w:t xml:space="preserve"> Primary Parent Council was funded £1680 for their ‘Outdoor Activity Week </w:t>
      </w:r>
      <w:proofErr w:type="spellStart"/>
      <w:r w:rsidRPr="740471AF">
        <w:rPr>
          <w:rFonts w:eastAsia="Helvetica" w:cs="Helvetica"/>
          <w:sz w:val="24"/>
        </w:rPr>
        <w:t>project.’</w:t>
      </w:r>
      <w:r w:rsidR="2E216071" w:rsidRPr="740471AF">
        <w:rPr>
          <w:rFonts w:eastAsia="Helvetica" w:cs="Helvetica"/>
          <w:b w:val="0"/>
          <w:color w:val="313131"/>
          <w:sz w:val="24"/>
        </w:rPr>
        <w:t>T</w:t>
      </w:r>
      <w:r w:rsidR="2E216071" w:rsidRPr="740471AF">
        <w:rPr>
          <w:rFonts w:eastAsia="Helvetica" w:cs="Helvetica"/>
          <w:b w:val="0"/>
          <w:color w:val="313131"/>
          <w:sz w:val="22"/>
          <w:szCs w:val="22"/>
        </w:rPr>
        <w:t>he</w:t>
      </w:r>
      <w:proofErr w:type="spellEnd"/>
      <w:r w:rsidR="2E216071" w:rsidRPr="740471AF">
        <w:rPr>
          <w:rFonts w:eastAsia="Helvetica" w:cs="Helvetica"/>
          <w:b w:val="0"/>
          <w:color w:val="313131"/>
          <w:sz w:val="22"/>
          <w:szCs w:val="22"/>
        </w:rPr>
        <w:t xml:space="preserve"> weather was on </w:t>
      </w:r>
      <w:proofErr w:type="spellStart"/>
      <w:r w:rsidR="2E216071" w:rsidRPr="740471AF">
        <w:rPr>
          <w:rFonts w:eastAsia="Helvetica" w:cs="Helvetica"/>
          <w:b w:val="0"/>
          <w:color w:val="313131"/>
          <w:sz w:val="22"/>
          <w:szCs w:val="22"/>
        </w:rPr>
        <w:t>Botriphnie’s</w:t>
      </w:r>
      <w:proofErr w:type="spellEnd"/>
      <w:r w:rsidR="2E216071" w:rsidRPr="740471AF">
        <w:rPr>
          <w:rFonts w:eastAsia="Helvetica" w:cs="Helvetica"/>
          <w:b w:val="0"/>
          <w:color w:val="313131"/>
          <w:sz w:val="22"/>
          <w:szCs w:val="22"/>
        </w:rPr>
        <w:t xml:space="preserve"> Primary School’s side as P1-4 ventured outdoors for </w:t>
      </w:r>
      <w:proofErr w:type="spellStart"/>
      <w:r w:rsidR="2E216071" w:rsidRPr="740471AF">
        <w:rPr>
          <w:rFonts w:eastAsia="Helvetica" w:cs="Helvetica"/>
          <w:b w:val="0"/>
          <w:color w:val="313131"/>
          <w:sz w:val="22"/>
          <w:szCs w:val="22"/>
        </w:rPr>
        <w:t>Earthtime</w:t>
      </w:r>
      <w:proofErr w:type="spellEnd"/>
      <w:r w:rsidR="2E216071" w:rsidRPr="740471AF">
        <w:rPr>
          <w:rFonts w:eastAsia="Helvetica" w:cs="Helvetica"/>
          <w:b w:val="0"/>
          <w:color w:val="313131"/>
          <w:sz w:val="22"/>
          <w:szCs w:val="22"/>
        </w:rPr>
        <w:t xml:space="preserve"> sessions 10-12 daily. The P4-7 went</w:t>
      </w:r>
      <w:r w:rsidR="07916EC8" w:rsidRPr="740471AF">
        <w:rPr>
          <w:rFonts w:eastAsia="Helvetica" w:cs="Helvetica"/>
          <w:b w:val="0"/>
          <w:color w:val="313131"/>
          <w:sz w:val="22"/>
          <w:szCs w:val="22"/>
        </w:rPr>
        <w:t xml:space="preserve"> </w:t>
      </w:r>
      <w:r w:rsidR="2E216071" w:rsidRPr="740471AF">
        <w:rPr>
          <w:rFonts w:eastAsia="Helvetica" w:cs="Helvetica"/>
          <w:b w:val="0"/>
          <w:color w:val="313131"/>
          <w:sz w:val="22"/>
          <w:szCs w:val="22"/>
        </w:rPr>
        <w:t xml:space="preserve">on a different kind of outdoor adventure with Outfit Moray. </w:t>
      </w:r>
      <w:proofErr w:type="spellStart"/>
      <w:r w:rsidR="2E216071" w:rsidRPr="740471AF">
        <w:rPr>
          <w:rFonts w:eastAsia="Helvetica" w:cs="Helvetica"/>
          <w:b w:val="0"/>
          <w:color w:val="313131"/>
          <w:sz w:val="22"/>
          <w:szCs w:val="22"/>
        </w:rPr>
        <w:t>Eartht</w:t>
      </w:r>
      <w:r w:rsidR="01AF0A86" w:rsidRPr="740471AF">
        <w:rPr>
          <w:rFonts w:eastAsia="Helvetica" w:cs="Helvetica"/>
          <w:b w:val="0"/>
          <w:color w:val="313131"/>
          <w:sz w:val="22"/>
          <w:szCs w:val="22"/>
        </w:rPr>
        <w:t>i</w:t>
      </w:r>
      <w:r w:rsidR="2E216071" w:rsidRPr="740471AF">
        <w:rPr>
          <w:rFonts w:eastAsia="Helvetica" w:cs="Helvetica"/>
          <w:b w:val="0"/>
          <w:color w:val="313131"/>
          <w:sz w:val="22"/>
          <w:szCs w:val="22"/>
        </w:rPr>
        <w:t>me</w:t>
      </w:r>
      <w:proofErr w:type="spellEnd"/>
      <w:r w:rsidR="2E216071" w:rsidRPr="740471AF">
        <w:rPr>
          <w:rFonts w:eastAsia="Helvetica" w:cs="Helvetica"/>
          <w:b w:val="0"/>
          <w:color w:val="313131"/>
          <w:sz w:val="22"/>
          <w:szCs w:val="22"/>
        </w:rPr>
        <w:t xml:space="preserve"> sessions were well received by all and a fantastic way to promote health and wellbeing, providing a motivating context for </w:t>
      </w:r>
      <w:r w:rsidR="085D444D" w:rsidRPr="740471AF">
        <w:rPr>
          <w:rFonts w:eastAsia="Helvetica" w:cs="Helvetica"/>
          <w:b w:val="0"/>
          <w:color w:val="313131"/>
          <w:sz w:val="22"/>
          <w:szCs w:val="22"/>
        </w:rPr>
        <w:t xml:space="preserve">their </w:t>
      </w:r>
      <w:r w:rsidR="2E216071" w:rsidRPr="740471AF">
        <w:rPr>
          <w:rFonts w:eastAsia="Helvetica" w:cs="Helvetica"/>
          <w:b w:val="0"/>
          <w:color w:val="313131"/>
          <w:sz w:val="22"/>
          <w:szCs w:val="22"/>
        </w:rPr>
        <w:t xml:space="preserve">new P1s to get know everyone.  It was fantastic for both staff and pupils. </w:t>
      </w:r>
      <w:r w:rsidR="510F50F8" w:rsidRPr="740471AF">
        <w:rPr>
          <w:rFonts w:eastAsia="Helvetica" w:cs="Helvetica"/>
          <w:b w:val="0"/>
          <w:color w:val="313131"/>
          <w:sz w:val="22"/>
          <w:szCs w:val="22"/>
        </w:rPr>
        <w:t>They were</w:t>
      </w:r>
      <w:r w:rsidR="2E216071" w:rsidRPr="740471AF">
        <w:rPr>
          <w:rFonts w:eastAsia="Helvetica" w:cs="Helvetica"/>
          <w:b w:val="0"/>
          <w:color w:val="313131"/>
          <w:sz w:val="22"/>
          <w:szCs w:val="22"/>
        </w:rPr>
        <w:t xml:space="preserve"> inspired to dig out </w:t>
      </w:r>
      <w:r w:rsidR="03383FA6" w:rsidRPr="740471AF">
        <w:rPr>
          <w:rFonts w:eastAsia="Helvetica" w:cs="Helvetica"/>
          <w:b w:val="0"/>
          <w:color w:val="313131"/>
          <w:sz w:val="22"/>
          <w:szCs w:val="22"/>
        </w:rPr>
        <w:t>thei</w:t>
      </w:r>
      <w:r w:rsidR="2E216071" w:rsidRPr="740471AF">
        <w:rPr>
          <w:rFonts w:eastAsia="Helvetica" w:cs="Helvetica"/>
          <w:b w:val="0"/>
          <w:color w:val="313131"/>
          <w:sz w:val="22"/>
          <w:szCs w:val="22"/>
        </w:rPr>
        <w:t xml:space="preserve">r fire pit from the shed as part of </w:t>
      </w:r>
      <w:r w:rsidR="5EC84945" w:rsidRPr="740471AF">
        <w:rPr>
          <w:rFonts w:eastAsia="Helvetica" w:cs="Helvetica"/>
          <w:b w:val="0"/>
          <w:color w:val="313131"/>
          <w:sz w:val="22"/>
          <w:szCs w:val="22"/>
        </w:rPr>
        <w:t>thei</w:t>
      </w:r>
      <w:r w:rsidR="2E216071" w:rsidRPr="740471AF">
        <w:rPr>
          <w:rFonts w:eastAsia="Helvetica" w:cs="Helvetica"/>
          <w:b w:val="0"/>
          <w:color w:val="313131"/>
          <w:sz w:val="22"/>
          <w:szCs w:val="22"/>
        </w:rPr>
        <w:t xml:space="preserve">r end of term celebrations. </w:t>
      </w:r>
      <w:r w:rsidR="6327F063" w:rsidRPr="740471AF">
        <w:rPr>
          <w:rFonts w:eastAsia="Helvetica" w:cs="Helvetica"/>
          <w:b w:val="0"/>
          <w:color w:val="313131"/>
          <w:sz w:val="22"/>
          <w:szCs w:val="22"/>
        </w:rPr>
        <w:t>C</w:t>
      </w:r>
      <w:r w:rsidR="2E216071" w:rsidRPr="740471AF">
        <w:rPr>
          <w:rFonts w:eastAsia="Helvetica" w:cs="Helvetica"/>
          <w:b w:val="0"/>
          <w:color w:val="313131"/>
          <w:sz w:val="22"/>
          <w:szCs w:val="22"/>
        </w:rPr>
        <w:t>elebrate</w:t>
      </w:r>
      <w:r w:rsidR="4ED1F840" w:rsidRPr="740471AF">
        <w:rPr>
          <w:rFonts w:eastAsia="Helvetica" w:cs="Helvetica"/>
          <w:b w:val="0"/>
          <w:color w:val="313131"/>
          <w:sz w:val="22"/>
          <w:szCs w:val="22"/>
        </w:rPr>
        <w:t>d</w:t>
      </w:r>
      <w:r w:rsidR="2E216071" w:rsidRPr="740471AF">
        <w:rPr>
          <w:rFonts w:eastAsia="Helvetica" w:cs="Helvetica"/>
          <w:b w:val="0"/>
          <w:color w:val="313131"/>
          <w:sz w:val="22"/>
          <w:szCs w:val="22"/>
        </w:rPr>
        <w:t xml:space="preserve"> those who go ‘over and above’ demonstrating their commitment to </w:t>
      </w:r>
      <w:r w:rsidR="55561BC9" w:rsidRPr="740471AF">
        <w:rPr>
          <w:rFonts w:eastAsia="Helvetica" w:cs="Helvetica"/>
          <w:b w:val="0"/>
          <w:color w:val="313131"/>
          <w:sz w:val="22"/>
          <w:szCs w:val="22"/>
        </w:rPr>
        <w:t>the</w:t>
      </w:r>
      <w:r w:rsidR="2E216071" w:rsidRPr="740471AF">
        <w:rPr>
          <w:rFonts w:eastAsia="Helvetica" w:cs="Helvetica"/>
          <w:b w:val="0"/>
          <w:color w:val="313131"/>
          <w:sz w:val="22"/>
          <w:szCs w:val="22"/>
        </w:rPr>
        <w:t xml:space="preserve"> school values, around the fire pit, on Wednesday. Here are some of our pupil highlights.</w:t>
      </w:r>
    </w:p>
    <w:p w14:paraId="42ADCE30" w14:textId="6FF8B85F" w:rsidR="2E216071" w:rsidRDefault="2E216071" w:rsidP="29B46D75">
      <w:pPr>
        <w:jc w:val="both"/>
        <w:rPr>
          <w:rFonts w:ascii="Helvetica" w:eastAsia="Helvetica" w:hAnsi="Helvetica" w:cs="Helvetica"/>
          <w:i/>
          <w:iCs/>
        </w:rPr>
      </w:pPr>
      <w:bookmarkStart w:id="1" w:name="_Int_xnXiOxj9"/>
      <w:r w:rsidRPr="29B46D75">
        <w:rPr>
          <w:rFonts w:ascii="Comic Sans MS" w:eastAsia="Comic Sans MS" w:hAnsi="Comic Sans MS" w:cs="Comic Sans MS"/>
          <w:i/>
          <w:iCs/>
          <w:color w:val="313131"/>
        </w:rPr>
        <w:t>“I learned how to make a fire using a flint and steel”. (Torin, P2)</w:t>
      </w:r>
      <w:bookmarkEnd w:id="1"/>
    </w:p>
    <w:p w14:paraId="477D6301" w14:textId="0427566E" w:rsidR="2E216071" w:rsidRDefault="2E216071" w:rsidP="29B46D75">
      <w:pPr>
        <w:jc w:val="both"/>
        <w:rPr>
          <w:rFonts w:ascii="Helvetica" w:eastAsia="Helvetica" w:hAnsi="Helvetica" w:cs="Helvetica"/>
          <w:i/>
          <w:iCs/>
        </w:rPr>
      </w:pPr>
      <w:bookmarkStart w:id="2" w:name="_Int_MQB9LDXj"/>
      <w:r w:rsidRPr="29B46D75">
        <w:rPr>
          <w:rFonts w:ascii="Comic Sans MS" w:eastAsia="Comic Sans MS" w:hAnsi="Comic Sans MS" w:cs="Comic Sans MS"/>
          <w:i/>
          <w:iCs/>
          <w:color w:val="313131"/>
        </w:rPr>
        <w:t>“I was a bug hunter and found lots of different creatures</w:t>
      </w:r>
      <w:proofErr w:type="gramStart"/>
      <w:r w:rsidRPr="29B46D75">
        <w:rPr>
          <w:rFonts w:ascii="Comic Sans MS" w:eastAsia="Comic Sans MS" w:hAnsi="Comic Sans MS" w:cs="Comic Sans MS"/>
          <w:i/>
          <w:iCs/>
          <w:color w:val="313131"/>
        </w:rPr>
        <w:t>.”(</w:t>
      </w:r>
      <w:proofErr w:type="gramEnd"/>
      <w:r w:rsidRPr="29B46D75">
        <w:rPr>
          <w:rFonts w:ascii="Comic Sans MS" w:eastAsia="Comic Sans MS" w:hAnsi="Comic Sans MS" w:cs="Comic Sans MS"/>
          <w:i/>
          <w:iCs/>
          <w:color w:val="313131"/>
        </w:rPr>
        <w:t>Sinan, P2)</w:t>
      </w:r>
      <w:bookmarkEnd w:id="2"/>
    </w:p>
    <w:p w14:paraId="31396E20" w14:textId="04C96049" w:rsidR="2E216071" w:rsidRDefault="2E216071" w:rsidP="29B46D75">
      <w:pPr>
        <w:jc w:val="both"/>
        <w:rPr>
          <w:rFonts w:ascii="Helvetica" w:eastAsia="Helvetica" w:hAnsi="Helvetica" w:cs="Helvetica"/>
          <w:i/>
          <w:iCs/>
        </w:rPr>
      </w:pPr>
      <w:bookmarkStart w:id="3" w:name="_Int_GVNArK5f"/>
      <w:r w:rsidRPr="29B46D75">
        <w:rPr>
          <w:rFonts w:ascii="Comic Sans MS" w:eastAsia="Comic Sans MS" w:hAnsi="Comic Sans MS" w:cs="Comic Sans MS"/>
          <w:i/>
          <w:iCs/>
          <w:color w:val="313131"/>
        </w:rPr>
        <w:t>“I learned how to make tree houses.” (Charles, P1)</w:t>
      </w:r>
      <w:bookmarkEnd w:id="3"/>
    </w:p>
    <w:p w14:paraId="2746BB68" w14:textId="40BE6BB3" w:rsidR="2E216071" w:rsidRDefault="2E216071" w:rsidP="29B46D75">
      <w:pPr>
        <w:jc w:val="both"/>
        <w:rPr>
          <w:rFonts w:ascii="Helvetica" w:eastAsia="Helvetica" w:hAnsi="Helvetica" w:cs="Helvetica"/>
          <w:i/>
          <w:iCs/>
        </w:rPr>
      </w:pPr>
      <w:bookmarkStart w:id="4" w:name="_Int_Hi4ve1Mr"/>
      <w:r w:rsidRPr="29B46D75">
        <w:rPr>
          <w:rFonts w:ascii="Comic Sans MS" w:eastAsia="Comic Sans MS" w:hAnsi="Comic Sans MS" w:cs="Comic Sans MS"/>
          <w:i/>
          <w:iCs/>
          <w:color w:val="313131"/>
        </w:rPr>
        <w:t>“I enjoyed climbing and pond dipping and all of the snacks!” (Luna, P1)</w:t>
      </w:r>
      <w:bookmarkEnd w:id="4"/>
    </w:p>
    <w:p w14:paraId="356C903F" w14:textId="2345C510" w:rsidR="2E216071" w:rsidRDefault="2E216071" w:rsidP="29B46D75">
      <w:pPr>
        <w:jc w:val="both"/>
        <w:rPr>
          <w:rFonts w:ascii="Helvetica" w:eastAsia="Helvetica" w:hAnsi="Helvetica" w:cs="Helvetica"/>
          <w:i/>
          <w:iCs/>
        </w:rPr>
      </w:pPr>
      <w:bookmarkStart w:id="5" w:name="_Int_bSN8wdTo"/>
      <w:r w:rsidRPr="29B46D75">
        <w:rPr>
          <w:rFonts w:ascii="Comic Sans MS" w:eastAsia="Comic Sans MS" w:hAnsi="Comic Sans MS" w:cs="Comic Sans MS"/>
          <w:i/>
          <w:iCs/>
          <w:color w:val="313131"/>
        </w:rPr>
        <w:t>“I enjoyed swinging in the hammock.” (Kaila, P1)</w:t>
      </w:r>
      <w:bookmarkEnd w:id="5"/>
    </w:p>
    <w:p w14:paraId="07083BEA" w14:textId="0CB99147" w:rsidR="2E216071" w:rsidRDefault="2E216071" w:rsidP="29B46D75">
      <w:pPr>
        <w:jc w:val="both"/>
        <w:rPr>
          <w:rFonts w:ascii="Helvetica" w:eastAsia="Helvetica" w:hAnsi="Helvetica" w:cs="Helvetica"/>
          <w:i/>
          <w:iCs/>
        </w:rPr>
      </w:pPr>
      <w:bookmarkStart w:id="6" w:name="_Int_LOxYz4Fv"/>
      <w:r w:rsidRPr="29B46D75">
        <w:rPr>
          <w:rFonts w:ascii="Comic Sans MS" w:eastAsia="Comic Sans MS" w:hAnsi="Comic Sans MS" w:cs="Comic Sans MS"/>
          <w:i/>
          <w:iCs/>
          <w:color w:val="313131"/>
        </w:rPr>
        <w:t>“I made a rope swing and enjoyed jumping from up high.” (Amelie, P3)</w:t>
      </w:r>
      <w:bookmarkEnd w:id="6"/>
    </w:p>
    <w:p w14:paraId="3F57F54B" w14:textId="3546CAF8" w:rsidR="2E216071" w:rsidRDefault="2E216071" w:rsidP="29B46D75">
      <w:pPr>
        <w:rPr>
          <w:rFonts w:ascii="Helvetica" w:eastAsia="Helvetica" w:hAnsi="Helvetica" w:cs="Helvetica"/>
          <w:i/>
          <w:iCs/>
        </w:rPr>
      </w:pPr>
      <w:r w:rsidRPr="29B46D75">
        <w:rPr>
          <w:rFonts w:ascii="Comic Sans MS" w:eastAsia="Comic Sans MS" w:hAnsi="Comic Sans MS" w:cs="Comic Sans MS"/>
          <w:i/>
          <w:iCs/>
          <w:color w:val="313131"/>
        </w:rPr>
        <w:t>“I liked pond dipping and I liked making special recipes at the mud kitchen</w:t>
      </w:r>
      <w:proofErr w:type="gramStart"/>
      <w:r w:rsidRPr="29B46D75">
        <w:rPr>
          <w:rFonts w:ascii="Comic Sans MS" w:eastAsia="Comic Sans MS" w:hAnsi="Comic Sans MS" w:cs="Comic Sans MS"/>
          <w:i/>
          <w:iCs/>
          <w:color w:val="313131"/>
        </w:rPr>
        <w:t>.”(</w:t>
      </w:r>
      <w:proofErr w:type="gramEnd"/>
      <w:r w:rsidRPr="29B46D75">
        <w:rPr>
          <w:rFonts w:ascii="Comic Sans MS" w:eastAsia="Comic Sans MS" w:hAnsi="Comic Sans MS" w:cs="Comic Sans MS"/>
          <w:i/>
          <w:iCs/>
          <w:color w:val="313131"/>
        </w:rPr>
        <w:t>Lexi, P3)</w:t>
      </w:r>
      <w:r w:rsidRPr="29B46D75">
        <w:rPr>
          <w:rFonts w:ascii="Helvetica" w:eastAsia="Helvetica" w:hAnsi="Helvetica" w:cs="Helvetica"/>
          <w:i/>
          <w:iCs/>
        </w:rPr>
        <w:t>“I enjoyed making a rock family out of clay.” (Hannah)</w:t>
      </w:r>
    </w:p>
    <w:p w14:paraId="09D282C5" w14:textId="311B0F5C" w:rsidR="2BEF5CF6" w:rsidRDefault="2BEF5CF6" w:rsidP="740471AF">
      <w:pPr>
        <w:rPr>
          <w:rFonts w:ascii="Helvetica" w:eastAsia="Helvetica" w:hAnsi="Helvetica" w:cs="Helvetica"/>
          <w:color w:val="313131"/>
        </w:rPr>
      </w:pPr>
      <w:r w:rsidRPr="740471AF">
        <w:rPr>
          <w:rFonts w:ascii="Helvetica" w:eastAsia="Helvetica" w:hAnsi="Helvetica" w:cs="Helvetica"/>
          <w:color w:val="313131"/>
        </w:rPr>
        <w:t xml:space="preserve">The </w:t>
      </w:r>
      <w:proofErr w:type="gramStart"/>
      <w:r w:rsidRPr="740471AF">
        <w:rPr>
          <w:rFonts w:ascii="Helvetica" w:eastAsia="Helvetica" w:hAnsi="Helvetica" w:cs="Helvetica"/>
          <w:color w:val="313131"/>
        </w:rPr>
        <w:t>School</w:t>
      </w:r>
      <w:proofErr w:type="gramEnd"/>
      <w:r w:rsidRPr="740471AF">
        <w:rPr>
          <w:rFonts w:ascii="Helvetica" w:eastAsia="Helvetica" w:hAnsi="Helvetica" w:cs="Helvetica"/>
          <w:color w:val="313131"/>
        </w:rPr>
        <w:t xml:space="preserve"> was </w:t>
      </w:r>
      <w:r w:rsidR="2E216071" w:rsidRPr="740471AF">
        <w:rPr>
          <w:rFonts w:ascii="Helvetica" w:eastAsia="Helvetica" w:hAnsi="Helvetica" w:cs="Helvetica"/>
          <w:color w:val="313131"/>
        </w:rPr>
        <w:t>immensely proud of what the</w:t>
      </w:r>
      <w:r w:rsidR="257B7EEA" w:rsidRPr="740471AF">
        <w:rPr>
          <w:rFonts w:ascii="Helvetica" w:eastAsia="Helvetica" w:hAnsi="Helvetica" w:cs="Helvetica"/>
          <w:color w:val="313131"/>
        </w:rPr>
        <w:t xml:space="preserve"> children</w:t>
      </w:r>
      <w:r w:rsidR="2E216071" w:rsidRPr="740471AF">
        <w:rPr>
          <w:rFonts w:ascii="Helvetica" w:eastAsia="Helvetica" w:hAnsi="Helvetica" w:cs="Helvetica"/>
          <w:color w:val="313131"/>
        </w:rPr>
        <w:t xml:space="preserve"> have achieved</w:t>
      </w:r>
      <w:r w:rsidR="336A4899" w:rsidRPr="740471AF">
        <w:rPr>
          <w:rFonts w:ascii="Helvetica" w:eastAsia="Helvetica" w:hAnsi="Helvetica" w:cs="Helvetica"/>
          <w:color w:val="313131"/>
        </w:rPr>
        <w:t xml:space="preserve"> and thanked Hill of Towie benefit fund to helping them achieve a successful week for all pupils. </w:t>
      </w:r>
      <w:r w:rsidR="2E216071" w:rsidRPr="740471AF">
        <w:rPr>
          <w:rFonts w:ascii="Helvetica" w:eastAsia="Helvetica" w:hAnsi="Helvetica" w:cs="Helvetica"/>
          <w:color w:val="313131"/>
        </w:rPr>
        <w:t xml:space="preserve"> </w:t>
      </w:r>
    </w:p>
    <w:p w14:paraId="4E5806F3" w14:textId="23D7C7F3" w:rsidR="2E216071" w:rsidRDefault="2E216071" w:rsidP="29B46D75">
      <w:pPr>
        <w:jc w:val="both"/>
        <w:rPr>
          <w:rFonts w:ascii="Helvetica" w:eastAsia="Helvetica" w:hAnsi="Helvetica" w:cs="Helvetica"/>
          <w:i/>
          <w:iCs/>
        </w:rPr>
      </w:pPr>
      <w:bookmarkStart w:id="7" w:name="_Int_kRDKus3l"/>
      <w:r w:rsidRPr="29B46D75">
        <w:rPr>
          <w:rFonts w:ascii="Comic Sans MS" w:eastAsia="Comic Sans MS" w:hAnsi="Comic Sans MS" w:cs="Comic Sans MS"/>
          <w:i/>
          <w:iCs/>
          <w:color w:val="313131"/>
        </w:rPr>
        <w:t xml:space="preserve">“We learned new skills like making knots in the figure of 8 and how to use a flint and steel to light a fire. I enjoyed </w:t>
      </w:r>
      <w:proofErr w:type="spellStart"/>
      <w:r w:rsidRPr="29B46D75">
        <w:rPr>
          <w:rFonts w:ascii="Comic Sans MS" w:eastAsia="Comic Sans MS" w:hAnsi="Comic Sans MS" w:cs="Comic Sans MS"/>
          <w:i/>
          <w:iCs/>
          <w:color w:val="313131"/>
        </w:rPr>
        <w:t>tyrolean</w:t>
      </w:r>
      <w:proofErr w:type="spellEnd"/>
      <w:r w:rsidRPr="29B46D75">
        <w:rPr>
          <w:rFonts w:ascii="Comic Sans MS" w:eastAsia="Comic Sans MS" w:hAnsi="Comic Sans MS" w:cs="Comic Sans MS"/>
          <w:i/>
          <w:iCs/>
          <w:color w:val="313131"/>
        </w:rPr>
        <w:t xml:space="preserve"> it was </w:t>
      </w:r>
      <w:proofErr w:type="gramStart"/>
      <w:r w:rsidRPr="29B46D75">
        <w:rPr>
          <w:rFonts w:ascii="Comic Sans MS" w:eastAsia="Comic Sans MS" w:hAnsi="Comic Sans MS" w:cs="Comic Sans MS"/>
          <w:i/>
          <w:iCs/>
          <w:color w:val="313131"/>
        </w:rPr>
        <w:t>really fun</w:t>
      </w:r>
      <w:proofErr w:type="gramEnd"/>
      <w:r w:rsidRPr="29B46D75">
        <w:rPr>
          <w:rFonts w:ascii="Comic Sans MS" w:eastAsia="Comic Sans MS" w:hAnsi="Comic Sans MS" w:cs="Comic Sans MS"/>
          <w:i/>
          <w:iCs/>
          <w:color w:val="313131"/>
        </w:rPr>
        <w:t xml:space="preserve">. It was like a zip </w:t>
      </w:r>
      <w:proofErr w:type="gramStart"/>
      <w:r w:rsidRPr="29B46D75">
        <w:rPr>
          <w:rFonts w:ascii="Comic Sans MS" w:eastAsia="Comic Sans MS" w:hAnsi="Comic Sans MS" w:cs="Comic Sans MS"/>
          <w:i/>
          <w:iCs/>
          <w:color w:val="313131"/>
        </w:rPr>
        <w:t>line</w:t>
      </w:r>
      <w:proofErr w:type="gramEnd"/>
      <w:r w:rsidRPr="29B46D75">
        <w:rPr>
          <w:rFonts w:ascii="Comic Sans MS" w:eastAsia="Comic Sans MS" w:hAnsi="Comic Sans MS" w:cs="Comic Sans MS"/>
          <w:i/>
          <w:iCs/>
          <w:color w:val="313131"/>
        </w:rPr>
        <w:t xml:space="preserve"> but we had to pull ourselves across.” Taylah, P5. </w:t>
      </w:r>
      <w:bookmarkEnd w:id="7"/>
    </w:p>
    <w:p w14:paraId="71029336" w14:textId="6E126146" w:rsidR="4BE165DB" w:rsidRDefault="7BBE6D29" w:rsidP="740471AF">
      <w:pPr>
        <w:jc w:val="both"/>
      </w:pPr>
      <w:r>
        <w:rPr>
          <w:noProof/>
        </w:rPr>
        <w:lastRenderedPageBreak/>
        <w:drawing>
          <wp:inline distT="0" distB="0" distL="0" distR="0" wp14:anchorId="50FE7E47" wp14:editId="41EB0C03">
            <wp:extent cx="1333500" cy="1318347"/>
            <wp:effectExtent l="0" t="0" r="0" b="0"/>
            <wp:docPr id="1767450822" name="Picture 1767450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333500" cy="1318347"/>
                    </a:xfrm>
                    <a:prstGeom prst="rect">
                      <a:avLst/>
                    </a:prstGeom>
                  </pic:spPr>
                </pic:pic>
              </a:graphicData>
            </a:graphic>
          </wp:inline>
        </w:drawing>
      </w:r>
    </w:p>
    <w:p w14:paraId="0EB8EA37" w14:textId="78FDB040" w:rsidR="4BE165DB" w:rsidRDefault="54204AF9" w:rsidP="740471AF">
      <w:pPr>
        <w:spacing w:line="259" w:lineRule="auto"/>
        <w:jc w:val="both"/>
      </w:pPr>
      <w:r>
        <w:t xml:space="preserve"> </w:t>
      </w:r>
      <w:r w:rsidR="7F9D3878">
        <w:rPr>
          <w:noProof/>
        </w:rPr>
        <w:drawing>
          <wp:inline distT="0" distB="0" distL="0" distR="0" wp14:anchorId="5BFEB4BE" wp14:editId="7F7E9D50">
            <wp:extent cx="4000500" cy="3000375"/>
            <wp:effectExtent l="0" t="0" r="0" b="0"/>
            <wp:docPr id="2107723488" name="Picture 210772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0500" cy="3000375"/>
                    </a:xfrm>
                    <a:prstGeom prst="rect">
                      <a:avLst/>
                    </a:prstGeom>
                  </pic:spPr>
                </pic:pic>
              </a:graphicData>
            </a:graphic>
          </wp:inline>
        </w:drawing>
      </w:r>
    </w:p>
    <w:p w14:paraId="767144D9" w14:textId="2769301E" w:rsidR="4BE165DB" w:rsidRDefault="3F5544BF" w:rsidP="740471AF">
      <w:pPr>
        <w:spacing w:line="259" w:lineRule="auto"/>
        <w:jc w:val="both"/>
        <w:rPr>
          <w:rFonts w:ascii="Helvetica" w:eastAsia="Helvetica" w:hAnsi="Helvetica" w:cs="Helvetica"/>
          <w:b/>
          <w:bCs/>
          <w:color w:val="92D050"/>
          <w:sz w:val="28"/>
          <w:szCs w:val="28"/>
        </w:rPr>
      </w:pPr>
      <w:r w:rsidRPr="740471AF">
        <w:rPr>
          <w:rFonts w:ascii="Helvetica" w:eastAsia="Helvetica" w:hAnsi="Helvetica" w:cs="Helvetica"/>
          <w:b/>
          <w:bCs/>
          <w:color w:val="92D050"/>
          <w:sz w:val="28"/>
          <w:szCs w:val="28"/>
        </w:rPr>
        <w:t>Drummuir 21’s ‘</w:t>
      </w:r>
      <w:proofErr w:type="spellStart"/>
      <w:r w:rsidRPr="740471AF">
        <w:rPr>
          <w:rFonts w:ascii="Helvetica" w:eastAsia="Helvetica" w:hAnsi="Helvetica" w:cs="Helvetica"/>
          <w:b/>
          <w:bCs/>
          <w:color w:val="92D050"/>
          <w:sz w:val="28"/>
          <w:szCs w:val="28"/>
        </w:rPr>
        <w:t>Botriphnie</w:t>
      </w:r>
      <w:proofErr w:type="spellEnd"/>
      <w:r w:rsidRPr="740471AF">
        <w:rPr>
          <w:rFonts w:ascii="Helvetica" w:eastAsia="Helvetica" w:hAnsi="Helvetica" w:cs="Helvetica"/>
          <w:b/>
          <w:bCs/>
          <w:color w:val="92D050"/>
          <w:sz w:val="28"/>
          <w:szCs w:val="28"/>
        </w:rPr>
        <w:t xml:space="preserve"> Kirk &amp; St </w:t>
      </w:r>
      <w:proofErr w:type="spellStart"/>
      <w:r w:rsidRPr="740471AF">
        <w:rPr>
          <w:rFonts w:ascii="Helvetica" w:eastAsia="Helvetica" w:hAnsi="Helvetica" w:cs="Helvetica"/>
          <w:b/>
          <w:bCs/>
          <w:color w:val="92D050"/>
          <w:sz w:val="28"/>
          <w:szCs w:val="28"/>
        </w:rPr>
        <w:t>Fumac’s</w:t>
      </w:r>
      <w:proofErr w:type="spellEnd"/>
      <w:r w:rsidRPr="740471AF">
        <w:rPr>
          <w:rFonts w:ascii="Helvetica" w:eastAsia="Helvetica" w:hAnsi="Helvetica" w:cs="Helvetica"/>
          <w:b/>
          <w:bCs/>
          <w:color w:val="92D050"/>
          <w:sz w:val="28"/>
          <w:szCs w:val="28"/>
        </w:rPr>
        <w:t xml:space="preserve"> Well Storyboard’ project was awarded £1,450.</w:t>
      </w:r>
    </w:p>
    <w:p w14:paraId="2D9AEDFC" w14:textId="5E1D2852" w:rsidR="4BE165DB" w:rsidRDefault="4BE165DB" w:rsidP="740471AF">
      <w:pPr>
        <w:spacing w:line="259" w:lineRule="auto"/>
        <w:jc w:val="both"/>
        <w:rPr>
          <w:rFonts w:ascii="Helvetica" w:eastAsia="Helvetica" w:hAnsi="Helvetica" w:cs="Helvetica"/>
        </w:rPr>
      </w:pPr>
      <w:r w:rsidRPr="740471AF">
        <w:rPr>
          <w:rFonts w:ascii="Helvetica" w:eastAsia="Helvetica" w:hAnsi="Helvetica" w:cs="Helvetica"/>
        </w:rPr>
        <w:t xml:space="preserve">A </w:t>
      </w:r>
      <w:proofErr w:type="gramStart"/>
      <w:r w:rsidRPr="740471AF">
        <w:rPr>
          <w:rFonts w:ascii="Helvetica" w:eastAsia="Helvetica" w:hAnsi="Helvetica" w:cs="Helvetica"/>
        </w:rPr>
        <w:t>high quality</w:t>
      </w:r>
      <w:proofErr w:type="gramEnd"/>
      <w:r w:rsidRPr="740471AF">
        <w:rPr>
          <w:rFonts w:ascii="Helvetica" w:eastAsia="Helvetica" w:hAnsi="Helvetica" w:cs="Helvetica"/>
        </w:rPr>
        <w:t xml:space="preserve"> story board was funded by this round </w:t>
      </w:r>
      <w:r w:rsidR="062B8627" w:rsidRPr="740471AF">
        <w:rPr>
          <w:rFonts w:ascii="Helvetica" w:eastAsia="Helvetica" w:hAnsi="Helvetica" w:cs="Helvetica"/>
        </w:rPr>
        <w:t xml:space="preserve">highlighting the local sites of historical interest. The story board includes photos of </w:t>
      </w:r>
      <w:proofErr w:type="spellStart"/>
      <w:r w:rsidR="1F2C441D" w:rsidRPr="740471AF">
        <w:rPr>
          <w:rFonts w:ascii="Helvetica" w:eastAsia="Helvetica" w:hAnsi="Helvetica" w:cs="Helvetica"/>
        </w:rPr>
        <w:t>Botriphnie</w:t>
      </w:r>
      <w:proofErr w:type="spellEnd"/>
      <w:r w:rsidR="1F2C441D" w:rsidRPr="740471AF">
        <w:rPr>
          <w:rFonts w:ascii="Helvetica" w:eastAsia="Helvetica" w:hAnsi="Helvetica" w:cs="Helvetica"/>
        </w:rPr>
        <w:t xml:space="preserve"> Kirk, Graveyard, St </w:t>
      </w:r>
      <w:proofErr w:type="spellStart"/>
      <w:r w:rsidR="1F2C441D" w:rsidRPr="740471AF">
        <w:rPr>
          <w:rFonts w:ascii="Helvetica" w:eastAsia="Helvetica" w:hAnsi="Helvetica" w:cs="Helvetica"/>
        </w:rPr>
        <w:t>Fumac’s</w:t>
      </w:r>
      <w:proofErr w:type="spellEnd"/>
      <w:r w:rsidR="1F2C441D" w:rsidRPr="740471AF">
        <w:rPr>
          <w:rFonts w:ascii="Helvetica" w:eastAsia="Helvetica" w:hAnsi="Helvetica" w:cs="Helvetica"/>
        </w:rPr>
        <w:t xml:space="preserve"> Well and the </w:t>
      </w:r>
      <w:proofErr w:type="spellStart"/>
      <w:r w:rsidR="1F2C441D" w:rsidRPr="740471AF">
        <w:rPr>
          <w:rFonts w:ascii="Helvetica" w:eastAsia="Helvetica" w:hAnsi="Helvetica" w:cs="Helvetica"/>
        </w:rPr>
        <w:t>Botriphnie</w:t>
      </w:r>
      <w:proofErr w:type="spellEnd"/>
      <w:r w:rsidR="1F2C441D" w:rsidRPr="740471AF">
        <w:rPr>
          <w:rFonts w:ascii="Helvetica" w:eastAsia="Helvetica" w:hAnsi="Helvetica" w:cs="Helvetica"/>
        </w:rPr>
        <w:t xml:space="preserve"> War Memorial.</w:t>
      </w:r>
      <w:r w:rsidR="6E8C8BA6" w:rsidRPr="740471AF">
        <w:rPr>
          <w:rFonts w:ascii="Helvetica" w:eastAsia="Helvetica" w:hAnsi="Helvetica" w:cs="Helvetica"/>
        </w:rPr>
        <w:t xml:space="preserve"> </w:t>
      </w:r>
      <w:r w:rsidR="0D851757" w:rsidRPr="740471AF">
        <w:rPr>
          <w:rFonts w:ascii="Helvetica" w:eastAsia="Helvetica" w:hAnsi="Helvetica" w:cs="Helvetica"/>
        </w:rPr>
        <w:t xml:space="preserve"> You can find the story board at the gates to the Kirk </w:t>
      </w:r>
      <w:r w:rsidR="54B45D4D" w:rsidRPr="740471AF">
        <w:rPr>
          <w:rFonts w:ascii="Helvetica" w:eastAsia="Helvetica" w:hAnsi="Helvetica" w:cs="Helvetica"/>
        </w:rPr>
        <w:t>next to the Isla Way.</w:t>
      </w:r>
    </w:p>
    <w:p w14:paraId="49F952E5" w14:textId="02EBB31F" w:rsidR="00B07081" w:rsidRDefault="00B07081" w:rsidP="00990F3B">
      <w:pPr>
        <w:pStyle w:val="HoT2"/>
        <w:rPr>
          <w:b w:val="0"/>
          <w:color w:val="auto"/>
          <w:sz w:val="24"/>
          <w:szCs w:val="22"/>
        </w:rPr>
      </w:pPr>
    </w:p>
    <w:p w14:paraId="14721C55" w14:textId="2BF4E0CB" w:rsidR="00734DC3" w:rsidRDefault="00734DC3" w:rsidP="00990F3B">
      <w:pPr>
        <w:pStyle w:val="HoT2"/>
        <w:rPr>
          <w:b w:val="0"/>
          <w:color w:val="auto"/>
          <w:sz w:val="24"/>
          <w:szCs w:val="22"/>
        </w:rPr>
      </w:pPr>
    </w:p>
    <w:p w14:paraId="1A365C74" w14:textId="7A6A3039" w:rsidR="00DB2E72" w:rsidRDefault="00B07081" w:rsidP="00B07081">
      <w:pPr>
        <w:pStyle w:val="HoT2"/>
      </w:pPr>
      <w:r>
        <w:t xml:space="preserve">Drummuir and </w:t>
      </w:r>
      <w:proofErr w:type="spellStart"/>
      <w:r>
        <w:t>Botriphnie</w:t>
      </w:r>
      <w:proofErr w:type="spellEnd"/>
      <w:r>
        <w:t xml:space="preserve"> Community Trust was awarded £1,000 for their Drummuir in Bloom project.</w:t>
      </w:r>
      <w:r w:rsidR="00DB2E72">
        <w:t xml:space="preserve"> </w:t>
      </w:r>
    </w:p>
    <w:p w14:paraId="67B6C840" w14:textId="73CD293C" w:rsidR="009344E9" w:rsidRDefault="6028CED9" w:rsidP="29B46D75">
      <w:pPr>
        <w:pStyle w:val="HoT2"/>
        <w:rPr>
          <w:b w:val="0"/>
          <w:color w:val="auto"/>
          <w:sz w:val="22"/>
          <w:szCs w:val="22"/>
        </w:rPr>
      </w:pPr>
      <w:r w:rsidRPr="29B46D75">
        <w:rPr>
          <w:b w:val="0"/>
          <w:color w:val="auto"/>
          <w:sz w:val="22"/>
          <w:szCs w:val="22"/>
        </w:rPr>
        <w:t xml:space="preserve">In June 2022 Drummuir in Bloom received a grant of £1000.00, to employ the services of </w:t>
      </w:r>
      <w:proofErr w:type="spellStart"/>
      <w:r w:rsidRPr="29B46D75">
        <w:rPr>
          <w:b w:val="0"/>
          <w:color w:val="auto"/>
          <w:sz w:val="22"/>
          <w:szCs w:val="22"/>
        </w:rPr>
        <w:t>Lochpark</w:t>
      </w:r>
      <w:proofErr w:type="spellEnd"/>
      <w:r w:rsidRPr="29B46D75">
        <w:rPr>
          <w:b w:val="0"/>
          <w:color w:val="auto"/>
          <w:sz w:val="22"/>
          <w:szCs w:val="22"/>
        </w:rPr>
        <w:t xml:space="preserve"> Rural Skills, which is a local Day Centre for Adults with learning difficulties. They supplied compost and plants for planting out and the hanging baskets and floral displays, in and around the Village of Drummuir. They also maintained and watered the plants throughout the summer months. The beautiful display of flowers </w:t>
      </w:r>
      <w:proofErr w:type="gramStart"/>
      <w:r w:rsidRPr="29B46D75">
        <w:rPr>
          <w:b w:val="0"/>
          <w:color w:val="auto"/>
          <w:sz w:val="22"/>
          <w:szCs w:val="22"/>
        </w:rPr>
        <w:t>were</w:t>
      </w:r>
      <w:proofErr w:type="gramEnd"/>
      <w:r w:rsidRPr="29B46D75">
        <w:rPr>
          <w:b w:val="0"/>
          <w:color w:val="auto"/>
          <w:sz w:val="22"/>
          <w:szCs w:val="22"/>
        </w:rPr>
        <w:t xml:space="preserve"> very much appreciated by the local and wider communities and visitors to the area. The total cost of the project exceeded the </w:t>
      </w:r>
      <w:proofErr w:type="gramStart"/>
      <w:r w:rsidRPr="29B46D75">
        <w:rPr>
          <w:b w:val="0"/>
          <w:color w:val="auto"/>
          <w:sz w:val="22"/>
          <w:szCs w:val="22"/>
        </w:rPr>
        <w:t>grant</w:t>
      </w:r>
      <w:proofErr w:type="gramEnd"/>
      <w:r w:rsidRPr="29B46D75">
        <w:rPr>
          <w:b w:val="0"/>
          <w:color w:val="auto"/>
          <w:sz w:val="22"/>
          <w:szCs w:val="22"/>
        </w:rPr>
        <w:t xml:space="preserve"> but DBCT were more than happy to make up the difference and help to support </w:t>
      </w:r>
      <w:proofErr w:type="spellStart"/>
      <w:r w:rsidRPr="29B46D75">
        <w:rPr>
          <w:b w:val="0"/>
          <w:color w:val="auto"/>
          <w:sz w:val="22"/>
          <w:szCs w:val="22"/>
        </w:rPr>
        <w:t>Lochpark</w:t>
      </w:r>
      <w:proofErr w:type="spellEnd"/>
      <w:r w:rsidRPr="29B46D75">
        <w:rPr>
          <w:b w:val="0"/>
          <w:color w:val="auto"/>
          <w:sz w:val="22"/>
          <w:szCs w:val="22"/>
        </w:rPr>
        <w:t xml:space="preserve"> Rural Skills.</w:t>
      </w:r>
    </w:p>
    <w:p w14:paraId="56A15E02" w14:textId="4DB5E933" w:rsidR="009344E9" w:rsidRDefault="0FB3B2B5" w:rsidP="00DB2E72">
      <w:pPr>
        <w:pStyle w:val="HoT2"/>
      </w:pPr>
      <w:r>
        <w:rPr>
          <w:noProof/>
        </w:rPr>
        <w:lastRenderedPageBreak/>
        <w:drawing>
          <wp:inline distT="0" distB="0" distL="0" distR="0" wp14:anchorId="0DC730B4" wp14:editId="4AA7BB7F">
            <wp:extent cx="6356195" cy="2171700"/>
            <wp:effectExtent l="0" t="0" r="0" b="0"/>
            <wp:docPr id="322702154" name="Picture 32270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6356195" cy="2171700"/>
                    </a:xfrm>
                    <a:prstGeom prst="rect">
                      <a:avLst/>
                    </a:prstGeom>
                  </pic:spPr>
                </pic:pic>
              </a:graphicData>
            </a:graphic>
          </wp:inline>
        </w:drawing>
      </w:r>
    </w:p>
    <w:p w14:paraId="51BB1E6A" w14:textId="128AADE4" w:rsidR="00474A26" w:rsidRDefault="00474A26" w:rsidP="00DB2E72">
      <w:pPr>
        <w:pStyle w:val="HoT2"/>
        <w:rPr>
          <w:szCs w:val="28"/>
        </w:rPr>
      </w:pPr>
      <w:r>
        <w:rPr>
          <w:noProof/>
          <w:lang w:eastAsia="en-GB"/>
        </w:rPr>
        <w:drawing>
          <wp:anchor distT="0" distB="0" distL="114300" distR="114300" simplePos="0" relativeHeight="251745280" behindDoc="0" locked="0" layoutInCell="1" allowOverlap="1" wp14:anchorId="33DD6A14" wp14:editId="115BB076">
            <wp:simplePos x="0" y="0"/>
            <wp:positionH relativeFrom="column">
              <wp:posOffset>-164465</wp:posOffset>
            </wp:positionH>
            <wp:positionV relativeFrom="paragraph">
              <wp:posOffset>838200</wp:posOffset>
            </wp:positionV>
            <wp:extent cx="2422525" cy="1187450"/>
            <wp:effectExtent l="0" t="0" r="0" b="0"/>
            <wp:wrapSquare wrapText="bothSides"/>
            <wp:docPr id="296" name="Picture 296" descr="9th &amp; 10th Aug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th &amp; 10th Aug 2020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22525"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44E9">
        <w:rPr>
          <w:szCs w:val="28"/>
        </w:rPr>
        <w:t>Keith Country Show’s project was secure the show field at their yearly event were awarded £5,268</w:t>
      </w:r>
      <w:r>
        <w:rPr>
          <w:szCs w:val="28"/>
        </w:rPr>
        <w:t>.</w:t>
      </w:r>
      <w:r w:rsidR="009344E9">
        <w:rPr>
          <w:szCs w:val="28"/>
        </w:rPr>
        <w:t xml:space="preserve">   </w:t>
      </w:r>
    </w:p>
    <w:p w14:paraId="53A48CEE" w14:textId="0AD9876B" w:rsidR="009344E9" w:rsidRDefault="009344E9" w:rsidP="29B46D75">
      <w:pPr>
        <w:pStyle w:val="HoT2"/>
        <w:rPr>
          <w:b w:val="0"/>
          <w:color w:val="auto"/>
          <w:sz w:val="22"/>
          <w:szCs w:val="22"/>
        </w:rPr>
      </w:pPr>
      <w:r w:rsidRPr="29B46D75">
        <w:rPr>
          <w:b w:val="0"/>
          <w:color w:val="auto"/>
          <w:sz w:val="22"/>
          <w:szCs w:val="22"/>
        </w:rPr>
        <w:t>After several attacks of vandalism at the event which ended up costing thousands to repair</w:t>
      </w:r>
      <w:r w:rsidR="765F79C6" w:rsidRPr="29B46D75">
        <w:rPr>
          <w:b w:val="0"/>
          <w:color w:val="auto"/>
          <w:sz w:val="22"/>
          <w:szCs w:val="22"/>
        </w:rPr>
        <w:t>. T</w:t>
      </w:r>
      <w:r w:rsidRPr="29B46D75">
        <w:rPr>
          <w:b w:val="0"/>
          <w:color w:val="auto"/>
          <w:sz w:val="22"/>
          <w:szCs w:val="22"/>
        </w:rPr>
        <w:t>hey were awarded the funds to try and prevent it happening again</w:t>
      </w:r>
      <w:r w:rsidR="009C7418" w:rsidRPr="29B46D75">
        <w:rPr>
          <w:b w:val="0"/>
          <w:color w:val="auto"/>
          <w:sz w:val="22"/>
          <w:szCs w:val="22"/>
        </w:rPr>
        <w:t xml:space="preserve">. Ground works, installing </w:t>
      </w:r>
      <w:r w:rsidR="00F02935" w:rsidRPr="29B46D75">
        <w:rPr>
          <w:b w:val="0"/>
          <w:color w:val="auto"/>
          <w:sz w:val="22"/>
          <w:szCs w:val="22"/>
        </w:rPr>
        <w:t>underground</w:t>
      </w:r>
      <w:r w:rsidR="009C7418" w:rsidRPr="29B46D75">
        <w:rPr>
          <w:b w:val="0"/>
          <w:color w:val="auto"/>
          <w:sz w:val="22"/>
          <w:szCs w:val="22"/>
        </w:rPr>
        <w:t xml:space="preserve"> cables, installing a CCTV column</w:t>
      </w:r>
      <w:r w:rsidR="00474A26" w:rsidRPr="29B46D75">
        <w:rPr>
          <w:b w:val="0"/>
          <w:color w:val="auto"/>
          <w:sz w:val="22"/>
          <w:szCs w:val="22"/>
        </w:rPr>
        <w:t xml:space="preserve">, </w:t>
      </w:r>
      <w:r w:rsidR="009C7418" w:rsidRPr="29B46D75">
        <w:rPr>
          <w:b w:val="0"/>
          <w:color w:val="auto"/>
          <w:sz w:val="22"/>
          <w:szCs w:val="22"/>
        </w:rPr>
        <w:t>making the ground good again and connecting the electrics was a huge undertaking. The</w:t>
      </w:r>
      <w:r w:rsidR="00474A26" w:rsidRPr="29B46D75">
        <w:rPr>
          <w:b w:val="0"/>
          <w:color w:val="auto"/>
          <w:sz w:val="22"/>
          <w:szCs w:val="22"/>
        </w:rPr>
        <w:t xml:space="preserve"> </w:t>
      </w:r>
      <w:r w:rsidR="009C7418" w:rsidRPr="29B46D75">
        <w:rPr>
          <w:b w:val="0"/>
          <w:color w:val="auto"/>
          <w:sz w:val="22"/>
          <w:szCs w:val="22"/>
        </w:rPr>
        <w:t>Tech and cameras were connected through another company Forsyth and Freeman Ltd</w:t>
      </w:r>
      <w:r w:rsidR="00474A26" w:rsidRPr="29B46D75">
        <w:rPr>
          <w:b w:val="0"/>
          <w:color w:val="auto"/>
          <w:sz w:val="22"/>
          <w:szCs w:val="22"/>
        </w:rPr>
        <w:t>.</w:t>
      </w:r>
      <w:r w:rsidR="009C7418" w:rsidRPr="29B46D75">
        <w:rPr>
          <w:b w:val="0"/>
          <w:color w:val="auto"/>
          <w:sz w:val="22"/>
          <w:szCs w:val="22"/>
        </w:rPr>
        <w:t xml:space="preserve"> </w:t>
      </w:r>
    </w:p>
    <w:p w14:paraId="3DAAF7B9" w14:textId="1367E13B" w:rsidR="009C7418" w:rsidRDefault="009C7418" w:rsidP="00DB2E72">
      <w:pPr>
        <w:pStyle w:val="HoT2"/>
        <w:rPr>
          <w:b w:val="0"/>
          <w:bCs/>
          <w:color w:val="auto"/>
          <w:sz w:val="22"/>
          <w:szCs w:val="22"/>
        </w:rPr>
      </w:pPr>
    </w:p>
    <w:p w14:paraId="2FE98D16" w14:textId="13E4E4E2" w:rsidR="009C7418" w:rsidRDefault="009C7418" w:rsidP="00DB2E72">
      <w:pPr>
        <w:pStyle w:val="HoT2"/>
      </w:pPr>
      <w:r w:rsidRPr="740471AF">
        <w:rPr>
          <w:b w:val="0"/>
          <w:color w:val="auto"/>
          <w:sz w:val="22"/>
          <w:szCs w:val="22"/>
        </w:rPr>
        <w:t xml:space="preserve">‘We were delighted to receive the £5268 to purchase CCTV equipment. This is enough to purchase 8 </w:t>
      </w:r>
      <w:proofErr w:type="gramStart"/>
      <w:r w:rsidRPr="740471AF">
        <w:rPr>
          <w:b w:val="0"/>
          <w:color w:val="auto"/>
          <w:sz w:val="22"/>
          <w:szCs w:val="22"/>
        </w:rPr>
        <w:t>high definition</w:t>
      </w:r>
      <w:proofErr w:type="gramEnd"/>
      <w:r w:rsidRPr="740471AF">
        <w:rPr>
          <w:b w:val="0"/>
          <w:color w:val="auto"/>
          <w:sz w:val="22"/>
          <w:szCs w:val="22"/>
        </w:rPr>
        <w:t xml:space="preserve"> cameras covering the areas of our ground most susceptible to damage. </w:t>
      </w:r>
    </w:p>
    <w:p w14:paraId="639AA62A" w14:textId="6B8D73E5" w:rsidR="2D905950" w:rsidRDefault="2D905950" w:rsidP="740471AF">
      <w:pPr>
        <w:pStyle w:val="HoT2"/>
      </w:pPr>
      <w:r>
        <w:rPr>
          <w:noProof/>
        </w:rPr>
        <w:drawing>
          <wp:inline distT="0" distB="0" distL="0" distR="0" wp14:anchorId="55D09190" wp14:editId="68758510">
            <wp:extent cx="2494333" cy="1409700"/>
            <wp:effectExtent l="0" t="0" r="1270" b="0"/>
            <wp:docPr id="4468459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494333" cy="1409700"/>
                    </a:xfrm>
                    <a:prstGeom prst="rect">
                      <a:avLst/>
                    </a:prstGeom>
                    <a:noFill/>
                  </pic:spPr>
                </pic:pic>
              </a:graphicData>
            </a:graphic>
          </wp:inline>
        </w:drawing>
      </w:r>
      <w:r>
        <w:rPr>
          <w:noProof/>
        </w:rPr>
        <w:drawing>
          <wp:inline distT="0" distB="0" distL="0" distR="0" wp14:anchorId="3C58F914" wp14:editId="18A0B612">
            <wp:extent cx="2323550" cy="1313180"/>
            <wp:effectExtent l="0" t="0" r="635" b="1270"/>
            <wp:docPr id="18751116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323550" cy="1313180"/>
                    </a:xfrm>
                    <a:prstGeom prst="rect">
                      <a:avLst/>
                    </a:prstGeom>
                    <a:noFill/>
                  </pic:spPr>
                </pic:pic>
              </a:graphicData>
            </a:graphic>
          </wp:inline>
        </w:drawing>
      </w:r>
    </w:p>
    <w:p w14:paraId="4BFD58F9" w14:textId="15EEDAB9" w:rsidR="2D905950" w:rsidRDefault="2D905950" w:rsidP="740471AF">
      <w:pPr>
        <w:pStyle w:val="HoT2"/>
      </w:pPr>
      <w:r>
        <w:t xml:space="preserve">  </w:t>
      </w:r>
    </w:p>
    <w:p w14:paraId="1261FBF6" w14:textId="2509F1C0" w:rsidR="009344E9" w:rsidRDefault="00474A26" w:rsidP="00DB2E72">
      <w:pPr>
        <w:pStyle w:val="HoT2"/>
      </w:pPr>
      <w:r>
        <w:rPr>
          <w:noProof/>
          <w:szCs w:val="28"/>
        </w:rPr>
        <w:drawing>
          <wp:anchor distT="0" distB="0" distL="114300" distR="114300" simplePos="0" relativeHeight="251753472" behindDoc="0" locked="0" layoutInCell="1" allowOverlap="1" wp14:anchorId="1546E78F" wp14:editId="605B3031">
            <wp:simplePos x="0" y="0"/>
            <wp:positionH relativeFrom="column">
              <wp:posOffset>53340</wp:posOffset>
            </wp:positionH>
            <wp:positionV relativeFrom="paragraph">
              <wp:posOffset>205105</wp:posOffset>
            </wp:positionV>
            <wp:extent cx="1257300" cy="2849880"/>
            <wp:effectExtent l="0" t="0" r="0"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57300" cy="28498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F19BB8A" wp14:editId="7296A765">
            <wp:extent cx="1325880" cy="2836088"/>
            <wp:effectExtent l="0" t="0" r="7620" b="2540"/>
            <wp:docPr id="8" name="Picture 8" descr="A picture containing grass, outdoor, tree,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25880" cy="2836088"/>
                    </a:xfrm>
                    <a:prstGeom prst="rect">
                      <a:avLst/>
                    </a:prstGeom>
                  </pic:spPr>
                </pic:pic>
              </a:graphicData>
            </a:graphic>
          </wp:inline>
        </w:drawing>
      </w:r>
      <w:r>
        <w:rPr>
          <w:noProof/>
        </w:rPr>
        <w:drawing>
          <wp:inline distT="0" distB="0" distL="0" distR="0" wp14:anchorId="0D57D616" wp14:editId="0FC779C1">
            <wp:extent cx="1310640" cy="2810346"/>
            <wp:effectExtent l="0" t="0" r="381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10640" cy="2810346"/>
                    </a:xfrm>
                    <a:prstGeom prst="rect">
                      <a:avLst/>
                    </a:prstGeom>
                  </pic:spPr>
                </pic:pic>
              </a:graphicData>
            </a:graphic>
          </wp:inline>
        </w:drawing>
      </w:r>
      <w:r>
        <w:t xml:space="preserve">  </w:t>
      </w:r>
      <w:r>
        <w:rPr>
          <w:noProof/>
        </w:rPr>
        <w:drawing>
          <wp:inline distT="0" distB="0" distL="0" distR="0" wp14:anchorId="07F8B4AE" wp14:editId="5C6AFF0D">
            <wp:extent cx="1310640" cy="2810345"/>
            <wp:effectExtent l="0" t="0" r="381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10640" cy="2810345"/>
                    </a:xfrm>
                    <a:prstGeom prst="rect">
                      <a:avLst/>
                    </a:prstGeom>
                  </pic:spPr>
                </pic:pic>
              </a:graphicData>
            </a:graphic>
          </wp:inline>
        </w:drawing>
      </w:r>
    </w:p>
    <w:p w14:paraId="787BD0AA" w14:textId="3C157FF6" w:rsidR="00474A26" w:rsidRDefault="00474A26" w:rsidP="00DB2E72">
      <w:pPr>
        <w:pStyle w:val="HoT2"/>
      </w:pPr>
      <w:r>
        <w:t xml:space="preserve">              </w:t>
      </w:r>
    </w:p>
    <w:p w14:paraId="631CBC90" w14:textId="63B873ED" w:rsidR="00474A26" w:rsidRDefault="00DB2E72" w:rsidP="740471AF">
      <w:pPr>
        <w:pStyle w:val="HoT2"/>
        <w:rPr>
          <w:rFonts w:eastAsia="Helvetica" w:cs="Helvetica"/>
        </w:rPr>
      </w:pPr>
      <w:r w:rsidRPr="740471AF">
        <w:rPr>
          <w:rFonts w:eastAsia="Helvetica" w:cs="Helvetica"/>
        </w:rPr>
        <w:lastRenderedPageBreak/>
        <w:t>Keith</w:t>
      </w:r>
      <w:r w:rsidR="00474A26" w:rsidRPr="740471AF">
        <w:rPr>
          <w:rFonts w:eastAsia="Helvetica" w:cs="Helvetica"/>
        </w:rPr>
        <w:t xml:space="preserve"> Golf Club</w:t>
      </w:r>
      <w:r w:rsidR="009A5FB5" w:rsidRPr="740471AF">
        <w:rPr>
          <w:rFonts w:eastAsia="Helvetica" w:cs="Helvetica"/>
        </w:rPr>
        <w:t xml:space="preserve"> was granted the ‘Utility Vehicle’ projects sum of £10,250.</w:t>
      </w:r>
    </w:p>
    <w:p w14:paraId="21FCFD16" w14:textId="229307B1" w:rsidR="001C52B3" w:rsidRDefault="2803E285" w:rsidP="740471AF">
      <w:pPr>
        <w:pStyle w:val="HoT2"/>
        <w:rPr>
          <w:rFonts w:eastAsia="Helvetica" w:cs="Helvetica"/>
          <w:b w:val="0"/>
          <w:color w:val="000000" w:themeColor="text1"/>
          <w:sz w:val="24"/>
        </w:rPr>
      </w:pPr>
      <w:r w:rsidRPr="740471AF">
        <w:rPr>
          <w:rFonts w:eastAsia="Helvetica" w:cs="Helvetica"/>
          <w:b w:val="0"/>
          <w:color w:val="000000" w:themeColor="text1"/>
          <w:sz w:val="24"/>
        </w:rPr>
        <w:t xml:space="preserve">This vehicle is a great asset to us here at Keith Golf Club.  With its versatility, robustness, and all-round quality we </w:t>
      </w:r>
      <w:proofErr w:type="gramStart"/>
      <w:r w:rsidRPr="740471AF">
        <w:rPr>
          <w:rFonts w:eastAsia="Helvetica" w:cs="Helvetica"/>
          <w:b w:val="0"/>
          <w:color w:val="000000" w:themeColor="text1"/>
          <w:sz w:val="24"/>
        </w:rPr>
        <w:t>are able to</w:t>
      </w:r>
      <w:proofErr w:type="gramEnd"/>
      <w:r w:rsidRPr="740471AF">
        <w:rPr>
          <w:rFonts w:eastAsia="Helvetica" w:cs="Helvetica"/>
          <w:b w:val="0"/>
          <w:color w:val="000000" w:themeColor="text1"/>
          <w:sz w:val="24"/>
        </w:rPr>
        <w:t xml:space="preserve"> use it in all weathers and ground conditions.  It does not mark the grass, even when fully loaded, and it saves us using our heavier tractor especially when it’s soft and wet.  Thanks very much to the Hill of Towie Community Fund for awarding us the grant of £10,250 to enable us to buy it.</w:t>
      </w:r>
    </w:p>
    <w:p w14:paraId="25BFA3AC" w14:textId="3D80C6BE" w:rsidR="001C52B3" w:rsidRDefault="2803E285" w:rsidP="00F4448D">
      <w:pPr>
        <w:pStyle w:val="HoT2"/>
      </w:pPr>
      <w:r>
        <w:rPr>
          <w:noProof/>
        </w:rPr>
        <w:drawing>
          <wp:inline distT="0" distB="0" distL="0" distR="0" wp14:anchorId="1AF12EAA" wp14:editId="70A94D99">
            <wp:extent cx="2533650" cy="3390900"/>
            <wp:effectExtent l="0" t="0" r="0" b="0"/>
            <wp:docPr id="432283731" name="Picture 432283731" descr="A green trailer in a gar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533650" cy="3390900"/>
                    </a:xfrm>
                    <a:prstGeom prst="rect">
                      <a:avLst/>
                    </a:prstGeom>
                  </pic:spPr>
                </pic:pic>
              </a:graphicData>
            </a:graphic>
          </wp:inline>
        </w:drawing>
      </w:r>
      <w:r>
        <w:rPr>
          <w:noProof/>
        </w:rPr>
        <w:drawing>
          <wp:inline distT="0" distB="0" distL="0" distR="0" wp14:anchorId="27DBD133" wp14:editId="32D2CF64">
            <wp:extent cx="3086100" cy="2305050"/>
            <wp:effectExtent l="0" t="0" r="0" b="0"/>
            <wp:docPr id="1580959542" name="Picture 1580959542" descr="A green and yellow vehicle in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6100" cy="2305050"/>
                    </a:xfrm>
                    <a:prstGeom prst="rect">
                      <a:avLst/>
                    </a:prstGeom>
                  </pic:spPr>
                </pic:pic>
              </a:graphicData>
            </a:graphic>
          </wp:inline>
        </w:drawing>
      </w:r>
      <w:r w:rsidR="009A5FB5">
        <w:br/>
      </w:r>
      <w:r w:rsidR="009A5FB5">
        <w:br/>
      </w:r>
    </w:p>
    <w:p w14:paraId="3EDB86F7" w14:textId="6ED8E2CB" w:rsidR="00207C54" w:rsidRDefault="00207C54" w:rsidP="00207C54">
      <w:pPr>
        <w:pStyle w:val="HoT2"/>
        <w:jc w:val="center"/>
        <w:rPr>
          <w:b w:val="0"/>
          <w:noProof/>
          <w:color w:val="auto"/>
          <w:sz w:val="24"/>
          <w:szCs w:val="22"/>
        </w:rPr>
      </w:pPr>
    </w:p>
    <w:p w14:paraId="6542F0FE" w14:textId="77777777" w:rsidR="009344E9" w:rsidRDefault="009344E9" w:rsidP="00207C54">
      <w:pPr>
        <w:pStyle w:val="HoT2"/>
      </w:pPr>
    </w:p>
    <w:p w14:paraId="0B91339A" w14:textId="77777777" w:rsidR="009344E9" w:rsidRDefault="009344E9" w:rsidP="00207C54">
      <w:pPr>
        <w:pStyle w:val="HoT2"/>
      </w:pPr>
    </w:p>
    <w:p w14:paraId="2E298153" w14:textId="2BE8B28F" w:rsidR="3D3FCF8E" w:rsidRDefault="3D3FCF8E" w:rsidP="3D3FCF8E">
      <w:pPr>
        <w:pStyle w:val="HoT2"/>
      </w:pPr>
    </w:p>
    <w:p w14:paraId="4F52924F" w14:textId="0BDBDF2C" w:rsidR="3D3FCF8E" w:rsidRDefault="3D3FCF8E" w:rsidP="3D3FCF8E">
      <w:pPr>
        <w:pStyle w:val="HoT2"/>
      </w:pPr>
    </w:p>
    <w:p w14:paraId="1219549A" w14:textId="76AF9BEB" w:rsidR="00040D53" w:rsidRPr="00207C54" w:rsidRDefault="00040D53" w:rsidP="00207C54">
      <w:pPr>
        <w:pStyle w:val="HoT2"/>
        <w:rPr>
          <w:b w:val="0"/>
          <w:noProof/>
          <w:color w:val="auto"/>
          <w:sz w:val="24"/>
          <w:szCs w:val="22"/>
        </w:rPr>
      </w:pPr>
      <w:r w:rsidRPr="00040D53">
        <w:t xml:space="preserve">The Loft Youth Project </w:t>
      </w:r>
      <w:r w:rsidR="00F5535F">
        <w:t xml:space="preserve">was awarded </w:t>
      </w:r>
      <w:r w:rsidR="00F5535F" w:rsidRPr="00F5535F">
        <w:t>£</w:t>
      </w:r>
      <w:r w:rsidR="00F4448D">
        <w:t>3,4</w:t>
      </w:r>
      <w:r w:rsidR="009A5FB5">
        <w:t>32</w:t>
      </w:r>
      <w:r w:rsidR="00F4448D">
        <w:t xml:space="preserve"> </w:t>
      </w:r>
      <w:r w:rsidR="00F5535F">
        <w:t>for</w:t>
      </w:r>
      <w:r w:rsidR="009A5FB5">
        <w:t xml:space="preserve"> CCTV.</w:t>
      </w:r>
    </w:p>
    <w:p w14:paraId="70CF5F6D" w14:textId="6F5611C6" w:rsidR="00115CD1" w:rsidRDefault="00115CD1" w:rsidP="00115CD1">
      <w:pPr>
        <w:pStyle w:val="HoT2"/>
        <w:rPr>
          <w:b w:val="0"/>
          <w:color w:val="auto"/>
          <w:sz w:val="24"/>
          <w:szCs w:val="22"/>
        </w:rPr>
      </w:pPr>
    </w:p>
    <w:p w14:paraId="6A820499" w14:textId="37651B15" w:rsidR="004617B9" w:rsidRDefault="00FD3562" w:rsidP="007F3271">
      <w:pPr>
        <w:pStyle w:val="HoT2"/>
        <w:rPr>
          <w:b w:val="0"/>
          <w:color w:val="auto"/>
          <w:sz w:val="24"/>
        </w:rPr>
      </w:pPr>
      <w:r w:rsidRPr="740471AF">
        <w:rPr>
          <w:b w:val="0"/>
          <w:color w:val="auto"/>
          <w:sz w:val="24"/>
        </w:rPr>
        <w:t>The</w:t>
      </w:r>
      <w:r w:rsidR="004617B9" w:rsidRPr="740471AF">
        <w:rPr>
          <w:b w:val="0"/>
          <w:color w:val="auto"/>
          <w:sz w:val="24"/>
        </w:rPr>
        <w:t xml:space="preserve"> Loft’s CCTV was over 10 years old and images were blurry and not working to its full potential. </w:t>
      </w:r>
      <w:r w:rsidR="007F3271" w:rsidRPr="740471AF">
        <w:rPr>
          <w:b w:val="0"/>
          <w:color w:val="auto"/>
          <w:sz w:val="24"/>
        </w:rPr>
        <w:t xml:space="preserve"> </w:t>
      </w:r>
      <w:r w:rsidR="004617B9" w:rsidRPr="740471AF">
        <w:rPr>
          <w:b w:val="0"/>
          <w:color w:val="auto"/>
          <w:sz w:val="24"/>
        </w:rPr>
        <w:t xml:space="preserve">The new system </w:t>
      </w:r>
      <w:r w:rsidR="000C10EE" w:rsidRPr="740471AF">
        <w:rPr>
          <w:b w:val="0"/>
          <w:color w:val="auto"/>
          <w:sz w:val="24"/>
        </w:rPr>
        <w:t>monitors</w:t>
      </w:r>
      <w:r w:rsidR="004617B9" w:rsidRPr="740471AF">
        <w:rPr>
          <w:b w:val="0"/>
          <w:color w:val="auto"/>
          <w:sz w:val="24"/>
        </w:rPr>
        <w:t xml:space="preserve"> the community garden, up and down the lane outside the Loft, hall door, office area and inside the hall. Keeping all users of this facility safe and the Loft’s equipment secure.</w:t>
      </w:r>
      <w:r w:rsidR="008F30EC" w:rsidRPr="740471AF">
        <w:rPr>
          <w:b w:val="0"/>
          <w:color w:val="auto"/>
          <w:sz w:val="24"/>
        </w:rPr>
        <w:t xml:space="preserve"> </w:t>
      </w:r>
      <w:r w:rsidR="008F30EC" w:rsidRPr="740471AF">
        <w:rPr>
          <w:b w:val="0"/>
          <w:sz w:val="24"/>
        </w:rPr>
        <w:t>what a huge difference this makes to the safety of our building and contents</w:t>
      </w:r>
      <w:r w:rsidR="59C11A77" w:rsidRPr="740471AF">
        <w:rPr>
          <w:b w:val="0"/>
          <w:sz w:val="24"/>
        </w:rPr>
        <w:t>.</w:t>
      </w:r>
    </w:p>
    <w:p w14:paraId="3A0CE002" w14:textId="25A7A890" w:rsidR="00D70BC1" w:rsidRDefault="00D70BC1" w:rsidP="007F3271">
      <w:pPr>
        <w:pStyle w:val="HoT2"/>
        <w:rPr>
          <w:b w:val="0"/>
          <w:color w:val="auto"/>
          <w:sz w:val="24"/>
          <w:szCs w:val="22"/>
        </w:rPr>
      </w:pPr>
    </w:p>
    <w:p w14:paraId="6F806A08" w14:textId="49F5128C" w:rsidR="000C10EE" w:rsidRPr="007F3271" w:rsidRDefault="000C10EE" w:rsidP="008F30EC">
      <w:pPr>
        <w:pStyle w:val="HoT2"/>
        <w:jc w:val="right"/>
        <w:rPr>
          <w:b w:val="0"/>
          <w:color w:val="auto"/>
          <w:sz w:val="24"/>
        </w:rPr>
      </w:pPr>
      <w:r>
        <w:rPr>
          <w:noProof/>
        </w:rPr>
        <w:drawing>
          <wp:inline distT="0" distB="0" distL="0" distR="0" wp14:anchorId="4F83C0F6" wp14:editId="1B1940AC">
            <wp:extent cx="9505" cy="12698"/>
            <wp:effectExtent l="0" t="0" r="3810" b="0"/>
            <wp:docPr id="15" name="Picture 1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505" cy="12698"/>
                    </a:xfrm>
                    <a:prstGeom prst="rect">
                      <a:avLst/>
                    </a:prstGeom>
                  </pic:spPr>
                </pic:pic>
              </a:graphicData>
            </a:graphic>
          </wp:inline>
        </w:drawing>
      </w:r>
      <w:r w:rsidRPr="29B46D75">
        <w:rPr>
          <w:b w:val="0"/>
          <w:sz w:val="24"/>
        </w:rPr>
        <w:t xml:space="preserve">                                               </w:t>
      </w:r>
    </w:p>
    <w:p w14:paraId="5008BF8C" w14:textId="7F41A87C" w:rsidR="00D70BC1" w:rsidRDefault="692C56ED" w:rsidP="006E2A5A">
      <w:pPr>
        <w:pStyle w:val="HoT2"/>
      </w:pPr>
      <w:r>
        <w:rPr>
          <w:noProof/>
        </w:rPr>
        <w:lastRenderedPageBreak/>
        <w:drawing>
          <wp:inline distT="0" distB="0" distL="0" distR="0" wp14:anchorId="5E208F24" wp14:editId="1B425F66">
            <wp:extent cx="3426854" cy="5069653"/>
            <wp:effectExtent l="0" t="0" r="0" b="6350"/>
            <wp:docPr id="13"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4">
                      <a:extLst>
                        <a:ext uri="{28A0092B-C50C-407E-A947-70E740481C1C}">
                          <a14:useLocalDpi xmlns:a14="http://schemas.microsoft.com/office/drawing/2010/main" val="0"/>
                        </a:ext>
                      </a:extLst>
                    </a:blip>
                    <a:stretch>
                      <a:fillRect/>
                    </a:stretch>
                  </pic:blipFill>
                  <pic:spPr>
                    <a:xfrm>
                      <a:off x="0" y="0"/>
                      <a:ext cx="3426854" cy="5069653"/>
                    </a:xfrm>
                    <a:prstGeom prst="rect">
                      <a:avLst/>
                    </a:prstGeom>
                  </pic:spPr>
                </pic:pic>
              </a:graphicData>
            </a:graphic>
          </wp:inline>
        </w:drawing>
      </w:r>
    </w:p>
    <w:p w14:paraId="675AB542" w14:textId="08559EE2" w:rsidR="00D70BC1" w:rsidRDefault="00D70BC1" w:rsidP="006E2A5A">
      <w:pPr>
        <w:pStyle w:val="HoT2"/>
      </w:pPr>
    </w:p>
    <w:p w14:paraId="165D4A3C" w14:textId="41A6723F" w:rsidR="00D70BC1" w:rsidRDefault="72421A32" w:rsidP="006E2A5A">
      <w:pPr>
        <w:pStyle w:val="HoT2"/>
      </w:pPr>
      <w:r>
        <w:t>Keith Traditional Music and Song Association Fest</w:t>
      </w:r>
      <w:r w:rsidR="2BC75A14">
        <w:t>ival received a grant for £8739.</w:t>
      </w:r>
      <w:r w:rsidR="7D5773CB">
        <w:t xml:space="preserve">37 for new concert stage equipment. </w:t>
      </w:r>
    </w:p>
    <w:p w14:paraId="7D97CDF6" w14:textId="7701B80B" w:rsidR="00F02935" w:rsidRDefault="00F02935" w:rsidP="006E2A5A">
      <w:pPr>
        <w:pStyle w:val="HoT2"/>
        <w:rPr>
          <w:b w:val="0"/>
          <w:bCs/>
          <w:color w:val="auto"/>
          <w:sz w:val="22"/>
          <w:szCs w:val="22"/>
        </w:rPr>
      </w:pPr>
      <w:r w:rsidRPr="00F02935">
        <w:rPr>
          <w:b w:val="0"/>
          <w:bCs/>
          <w:color w:val="auto"/>
          <w:sz w:val="22"/>
          <w:szCs w:val="22"/>
        </w:rPr>
        <w:t>The Keith brand of the Traditional Music and Song Association were absolutely delighted to be awarded the grant to the value of £8,739.37 to purchase stage equipment in June 2022.</w:t>
      </w:r>
    </w:p>
    <w:p w14:paraId="49F9AD27" w14:textId="4897B8B3" w:rsidR="000C10EE" w:rsidRPr="00F02935" w:rsidRDefault="000C10EE" w:rsidP="006E2A5A">
      <w:pPr>
        <w:pStyle w:val="HoT2"/>
        <w:rPr>
          <w:b w:val="0"/>
          <w:bCs/>
          <w:color w:val="auto"/>
          <w:sz w:val="22"/>
          <w:szCs w:val="22"/>
        </w:rPr>
      </w:pPr>
    </w:p>
    <w:p w14:paraId="52F6C9DF" w14:textId="468C940B" w:rsidR="00D70BC1" w:rsidRDefault="000C10EE" w:rsidP="740471AF">
      <w:pPr>
        <w:pStyle w:val="HoT2"/>
        <w:rPr>
          <w:b w:val="0"/>
          <w:color w:val="auto"/>
          <w:sz w:val="22"/>
          <w:szCs w:val="22"/>
        </w:rPr>
      </w:pPr>
      <w:r w:rsidRPr="740471AF">
        <w:rPr>
          <w:b w:val="0"/>
          <w:color w:val="auto"/>
          <w:sz w:val="22"/>
          <w:szCs w:val="22"/>
        </w:rPr>
        <w:t xml:space="preserve">‘The equipment has already benefited well over a thousand people over the festive weekend alone. This number is slightly lower than normal due to us not holding competitions at the 2022 festival as an after effect of the pandemic. This year (2023) we will be back to full capacity with competitions as well as concerts so </w:t>
      </w:r>
      <w:r w:rsidR="51A5825C" w:rsidRPr="740471AF">
        <w:rPr>
          <w:b w:val="0"/>
          <w:color w:val="auto"/>
          <w:sz w:val="22"/>
          <w:szCs w:val="22"/>
        </w:rPr>
        <w:t>t</w:t>
      </w:r>
      <w:r w:rsidRPr="740471AF">
        <w:rPr>
          <w:b w:val="0"/>
          <w:color w:val="auto"/>
          <w:sz w:val="22"/>
          <w:szCs w:val="22"/>
        </w:rPr>
        <w:t>he equipment will come into even more use’.</w:t>
      </w:r>
    </w:p>
    <w:p w14:paraId="7D292DF6" w14:textId="3305F319" w:rsidR="008F30EC" w:rsidRDefault="008F30EC" w:rsidP="008F30EC">
      <w:pPr>
        <w:pStyle w:val="HoT2"/>
        <w:rPr>
          <w:b w:val="0"/>
          <w:bCs/>
          <w:color w:val="auto"/>
          <w:sz w:val="22"/>
          <w:szCs w:val="22"/>
        </w:rPr>
      </w:pPr>
    </w:p>
    <w:p w14:paraId="13D30D1C" w14:textId="77777777" w:rsidR="00176BE6" w:rsidRDefault="00176BE6" w:rsidP="740471AF">
      <w:pPr>
        <w:pStyle w:val="HoT2"/>
        <w:rPr>
          <w:rFonts w:eastAsia="Helvetica" w:cs="Helvetica"/>
          <w:caps/>
          <w:sz w:val="32"/>
          <w:szCs w:val="32"/>
        </w:rPr>
      </w:pPr>
    </w:p>
    <w:p w14:paraId="0692381C" w14:textId="77777777" w:rsidR="00176BE6" w:rsidRDefault="00176BE6" w:rsidP="740471AF">
      <w:pPr>
        <w:pStyle w:val="HoT2"/>
        <w:rPr>
          <w:rFonts w:eastAsia="Helvetica" w:cs="Helvetica"/>
          <w:caps/>
          <w:sz w:val="32"/>
          <w:szCs w:val="32"/>
        </w:rPr>
      </w:pPr>
    </w:p>
    <w:p w14:paraId="56F9B4A3" w14:textId="77777777" w:rsidR="00176BE6" w:rsidRDefault="00176BE6" w:rsidP="740471AF">
      <w:pPr>
        <w:pStyle w:val="HoT2"/>
        <w:rPr>
          <w:rFonts w:eastAsia="Helvetica" w:cs="Helvetica"/>
          <w:caps/>
          <w:sz w:val="32"/>
          <w:szCs w:val="32"/>
        </w:rPr>
      </w:pPr>
    </w:p>
    <w:p w14:paraId="744079C6" w14:textId="77777777" w:rsidR="00176BE6" w:rsidRDefault="00176BE6" w:rsidP="740471AF">
      <w:pPr>
        <w:pStyle w:val="HoT2"/>
        <w:rPr>
          <w:rFonts w:eastAsia="Helvetica" w:cs="Helvetica"/>
          <w:caps/>
          <w:sz w:val="32"/>
          <w:szCs w:val="32"/>
        </w:rPr>
      </w:pPr>
    </w:p>
    <w:p w14:paraId="76D4BE19" w14:textId="77777777" w:rsidR="00176BE6" w:rsidRDefault="00176BE6" w:rsidP="740471AF">
      <w:pPr>
        <w:pStyle w:val="HoT2"/>
        <w:rPr>
          <w:rFonts w:eastAsia="Helvetica" w:cs="Helvetica"/>
          <w:caps/>
          <w:sz w:val="32"/>
          <w:szCs w:val="32"/>
        </w:rPr>
      </w:pPr>
    </w:p>
    <w:p w14:paraId="09668F69" w14:textId="77777777" w:rsidR="00176BE6" w:rsidRDefault="00176BE6" w:rsidP="740471AF">
      <w:pPr>
        <w:pStyle w:val="HoT2"/>
        <w:rPr>
          <w:rFonts w:eastAsia="Helvetica" w:cs="Helvetica"/>
          <w:caps/>
          <w:sz w:val="32"/>
          <w:szCs w:val="32"/>
        </w:rPr>
      </w:pPr>
    </w:p>
    <w:p w14:paraId="751AF5CE" w14:textId="77777777" w:rsidR="00176BE6" w:rsidRDefault="00176BE6" w:rsidP="740471AF">
      <w:pPr>
        <w:pStyle w:val="HoT2"/>
        <w:rPr>
          <w:rFonts w:eastAsia="Helvetica" w:cs="Helvetica"/>
          <w:caps/>
          <w:sz w:val="32"/>
          <w:szCs w:val="32"/>
        </w:rPr>
      </w:pPr>
    </w:p>
    <w:p w14:paraId="1EAE2DA1" w14:textId="77777777" w:rsidR="00176BE6" w:rsidRDefault="00176BE6" w:rsidP="740471AF">
      <w:pPr>
        <w:pStyle w:val="HoT2"/>
        <w:rPr>
          <w:rFonts w:eastAsia="Helvetica" w:cs="Helvetica"/>
          <w:caps/>
          <w:sz w:val="32"/>
          <w:szCs w:val="32"/>
        </w:rPr>
      </w:pPr>
    </w:p>
    <w:p w14:paraId="0BCD6746" w14:textId="2654CFA1" w:rsidR="009A225C" w:rsidRPr="008F30EC" w:rsidRDefault="00501545" w:rsidP="740471AF">
      <w:pPr>
        <w:pStyle w:val="HoT2"/>
        <w:rPr>
          <w:rFonts w:eastAsia="Helvetica" w:cs="Helvetica"/>
          <w:b w:val="0"/>
          <w:color w:val="auto"/>
          <w:sz w:val="22"/>
          <w:szCs w:val="22"/>
        </w:rPr>
      </w:pPr>
      <w:r w:rsidRPr="740471AF">
        <w:rPr>
          <w:rFonts w:eastAsia="Helvetica" w:cs="Helvetica"/>
          <w:caps/>
          <w:sz w:val="32"/>
          <w:szCs w:val="32"/>
        </w:rPr>
        <w:lastRenderedPageBreak/>
        <w:t>Fund Governance and Administration</w:t>
      </w:r>
    </w:p>
    <w:p w14:paraId="24637818" w14:textId="57452E29" w:rsidR="00FD3562" w:rsidRPr="00F4448D" w:rsidRDefault="00FD3562" w:rsidP="740471AF">
      <w:pPr>
        <w:pStyle w:val="HoT2"/>
        <w:rPr>
          <w:rFonts w:eastAsia="Helvetica" w:cs="Helvetica"/>
          <w:b w:val="0"/>
          <w:color w:val="auto"/>
          <w:sz w:val="24"/>
          <w:lang w:eastAsia="en-GB"/>
        </w:rPr>
      </w:pPr>
      <w:r w:rsidRPr="740471AF">
        <w:rPr>
          <w:rFonts w:eastAsia="Helvetica" w:cs="Helvetica"/>
          <w:b w:val="0"/>
          <w:color w:val="auto"/>
          <w:sz w:val="24"/>
          <w:lang w:eastAsia="en-GB"/>
        </w:rPr>
        <w:t>Governance of the fund is overseen by a</w:t>
      </w:r>
      <w:r w:rsidR="001D1E4E" w:rsidRPr="740471AF">
        <w:rPr>
          <w:rFonts w:eastAsia="Helvetica" w:cs="Helvetica"/>
          <w:b w:val="0"/>
          <w:color w:val="auto"/>
          <w:sz w:val="24"/>
          <w:lang w:eastAsia="en-GB"/>
        </w:rPr>
        <w:t xml:space="preserve"> local</w:t>
      </w:r>
      <w:r w:rsidRPr="740471AF">
        <w:rPr>
          <w:rFonts w:eastAsia="Helvetica" w:cs="Helvetica"/>
          <w:b w:val="0"/>
          <w:color w:val="auto"/>
          <w:sz w:val="24"/>
          <w:lang w:eastAsia="en-GB"/>
        </w:rPr>
        <w:t xml:space="preserve"> volunteer Decision Making</w:t>
      </w:r>
      <w:r w:rsidR="001D1E4E" w:rsidRPr="740471AF">
        <w:rPr>
          <w:rFonts w:eastAsia="Helvetica" w:cs="Helvetica"/>
          <w:b w:val="0"/>
          <w:color w:val="auto"/>
          <w:sz w:val="24"/>
          <w:lang w:eastAsia="en-GB"/>
        </w:rPr>
        <w:t xml:space="preserve"> according to the fund aims and objective. All complete and </w:t>
      </w:r>
      <w:r w:rsidRPr="740471AF">
        <w:rPr>
          <w:rFonts w:eastAsia="Helvetica" w:cs="Helvetica"/>
          <w:b w:val="0"/>
          <w:color w:val="auto"/>
          <w:sz w:val="24"/>
          <w:lang w:eastAsia="en-GB"/>
        </w:rPr>
        <w:t>eligible applications are assessed by Panel members</w:t>
      </w:r>
      <w:r w:rsidR="001D1E4E" w:rsidRPr="740471AF">
        <w:rPr>
          <w:rFonts w:eastAsia="Helvetica" w:cs="Helvetica"/>
          <w:b w:val="0"/>
          <w:color w:val="auto"/>
          <w:sz w:val="24"/>
          <w:lang w:eastAsia="en-GB"/>
        </w:rPr>
        <w:t xml:space="preserve"> and discussed </w:t>
      </w:r>
      <w:r w:rsidRPr="740471AF">
        <w:rPr>
          <w:rFonts w:eastAsia="Helvetica" w:cs="Helvetica"/>
          <w:b w:val="0"/>
          <w:color w:val="auto"/>
          <w:sz w:val="24"/>
          <w:lang w:eastAsia="en-GB"/>
        </w:rPr>
        <w:t xml:space="preserve">at </w:t>
      </w:r>
      <w:r w:rsidR="001D1E4E" w:rsidRPr="740471AF">
        <w:rPr>
          <w:rFonts w:eastAsia="Helvetica" w:cs="Helvetica"/>
          <w:b w:val="0"/>
          <w:color w:val="auto"/>
          <w:sz w:val="24"/>
          <w:lang w:eastAsia="en-GB"/>
        </w:rPr>
        <w:t>Decision Making meetings.</w:t>
      </w:r>
    </w:p>
    <w:p w14:paraId="17030637" w14:textId="2237EAE3" w:rsidR="00FD3562" w:rsidRPr="00F4448D" w:rsidRDefault="00FD3562" w:rsidP="740471AF">
      <w:pPr>
        <w:pStyle w:val="HoT2"/>
        <w:rPr>
          <w:rFonts w:eastAsia="Helvetica" w:cs="Helvetica"/>
          <w:b w:val="0"/>
          <w:color w:val="auto"/>
          <w:sz w:val="24"/>
          <w:lang w:eastAsia="en-GB"/>
        </w:rPr>
      </w:pPr>
    </w:p>
    <w:p w14:paraId="6A12291F" w14:textId="289556D7" w:rsidR="00FD3562" w:rsidRPr="00F4448D" w:rsidRDefault="00FD3562" w:rsidP="740471AF">
      <w:pPr>
        <w:pStyle w:val="HoT2"/>
        <w:rPr>
          <w:rFonts w:eastAsia="Helvetica" w:cs="Helvetica"/>
          <w:b w:val="0"/>
          <w:color w:val="auto"/>
          <w:sz w:val="24"/>
          <w:lang w:eastAsia="en-GB"/>
        </w:rPr>
      </w:pPr>
      <w:r w:rsidRPr="740471AF">
        <w:rPr>
          <w:rFonts w:eastAsia="Helvetica" w:cs="Helvetica"/>
          <w:b w:val="0"/>
          <w:color w:val="auto"/>
          <w:sz w:val="24"/>
          <w:lang w:eastAsia="en-GB"/>
        </w:rPr>
        <w:t>The fund is administered by REAP, a local environmental charity. REAP staff can assist with the application process and clarify any questions on the application form. All applications are screened for completeness, and advice is given to applicants where necessary. Application forms and guidance notes are always available on the website and hard copies are available on request.</w:t>
      </w:r>
    </w:p>
    <w:p w14:paraId="55C06C7E" w14:textId="6A969FB7" w:rsidR="00FD3562" w:rsidRPr="00F4448D" w:rsidRDefault="00FD3562" w:rsidP="740471AF">
      <w:pPr>
        <w:pStyle w:val="HoT2"/>
        <w:rPr>
          <w:rFonts w:eastAsia="Helvetica" w:cs="Helvetica"/>
          <w:b w:val="0"/>
          <w:color w:val="auto"/>
          <w:sz w:val="24"/>
          <w:lang w:eastAsia="en-GB"/>
        </w:rPr>
      </w:pPr>
      <w:r w:rsidRPr="740471AF">
        <w:rPr>
          <w:rFonts w:eastAsia="Helvetica" w:cs="Helvetica"/>
          <w:b w:val="0"/>
          <w:color w:val="auto"/>
          <w:sz w:val="24"/>
          <w:lang w:eastAsia="en-GB"/>
        </w:rPr>
        <w:t xml:space="preserve">Grants awarded are published on the REAP website, along with reports from successful applicants. </w:t>
      </w:r>
    </w:p>
    <w:p w14:paraId="520EFCA2" w14:textId="1B93BD56" w:rsidR="001D1E4E" w:rsidRPr="00F4448D" w:rsidRDefault="001D1E4E" w:rsidP="740471AF">
      <w:pPr>
        <w:pStyle w:val="HoT2"/>
        <w:rPr>
          <w:rFonts w:eastAsia="Helvetica" w:cs="Helvetica"/>
          <w:b w:val="0"/>
          <w:color w:val="auto"/>
          <w:sz w:val="24"/>
          <w:lang w:eastAsia="en-GB"/>
        </w:rPr>
      </w:pPr>
    </w:p>
    <w:p w14:paraId="7BF496D1" w14:textId="42CC85A6" w:rsidR="00133E3C" w:rsidRPr="00F4448D" w:rsidRDefault="001D1E4E" w:rsidP="740471AF">
      <w:pPr>
        <w:pStyle w:val="HoT2"/>
        <w:rPr>
          <w:rFonts w:eastAsia="Helvetica" w:cs="Helvetica"/>
          <w:color w:val="00B050"/>
          <w:sz w:val="24"/>
        </w:rPr>
      </w:pPr>
      <w:r w:rsidRPr="740471AF">
        <w:rPr>
          <w:rFonts w:eastAsia="Helvetica" w:cs="Helvetica"/>
          <w:b w:val="0"/>
          <w:color w:val="auto"/>
          <w:sz w:val="24"/>
          <w:lang w:eastAsia="en-GB"/>
        </w:rPr>
        <w:t xml:space="preserve">The fund is advertised in local venues, </w:t>
      </w:r>
      <w:r w:rsidR="00207C54" w:rsidRPr="740471AF">
        <w:rPr>
          <w:rFonts w:eastAsia="Helvetica" w:cs="Helvetica"/>
          <w:b w:val="0"/>
          <w:color w:val="auto"/>
          <w:sz w:val="24"/>
          <w:lang w:eastAsia="en-GB"/>
        </w:rPr>
        <w:t>local radio station (Keith Community Radio</w:t>
      </w:r>
      <w:proofErr w:type="gramStart"/>
      <w:r w:rsidR="00207C54" w:rsidRPr="740471AF">
        <w:rPr>
          <w:rFonts w:eastAsia="Helvetica" w:cs="Helvetica"/>
          <w:b w:val="0"/>
          <w:color w:val="auto"/>
          <w:sz w:val="24"/>
          <w:lang w:eastAsia="en-GB"/>
        </w:rPr>
        <w:t xml:space="preserve">) </w:t>
      </w:r>
      <w:r w:rsidR="00E96E31" w:rsidRPr="740471AF">
        <w:rPr>
          <w:rFonts w:eastAsia="Helvetica" w:cs="Helvetica"/>
          <w:b w:val="0"/>
          <w:color w:val="auto"/>
          <w:sz w:val="24"/>
          <w:lang w:eastAsia="en-GB"/>
        </w:rPr>
        <w:t>,TSI</w:t>
      </w:r>
      <w:proofErr w:type="gramEnd"/>
      <w:r w:rsidR="00E96E31" w:rsidRPr="740471AF">
        <w:rPr>
          <w:rFonts w:eastAsia="Helvetica" w:cs="Helvetica"/>
          <w:b w:val="0"/>
          <w:color w:val="auto"/>
          <w:sz w:val="24"/>
          <w:lang w:eastAsia="en-GB"/>
        </w:rPr>
        <w:t xml:space="preserve"> Moray </w:t>
      </w:r>
      <w:r w:rsidR="00207C54" w:rsidRPr="740471AF">
        <w:rPr>
          <w:rFonts w:eastAsia="Helvetica" w:cs="Helvetica"/>
          <w:b w:val="0"/>
          <w:color w:val="auto"/>
          <w:sz w:val="24"/>
          <w:lang w:eastAsia="en-GB"/>
        </w:rPr>
        <w:t xml:space="preserve">and </w:t>
      </w:r>
      <w:r w:rsidRPr="740471AF">
        <w:rPr>
          <w:rFonts w:eastAsia="Helvetica" w:cs="Helvetica"/>
          <w:b w:val="0"/>
          <w:color w:val="auto"/>
          <w:sz w:val="24"/>
          <w:lang w:eastAsia="en-GB"/>
        </w:rPr>
        <w:t xml:space="preserve">online and on social media. </w:t>
      </w:r>
    </w:p>
    <w:p w14:paraId="5A64FEAC" w14:textId="77777777" w:rsidR="00133E3C" w:rsidRPr="005457F1" w:rsidRDefault="00133E3C" w:rsidP="740471AF">
      <w:pPr>
        <w:jc w:val="both"/>
        <w:rPr>
          <w:rFonts w:ascii="Helvetica" w:eastAsia="Helvetica" w:hAnsi="Helvetica" w:cs="Helvetica"/>
          <w:b/>
          <w:bCs/>
          <w:caps/>
          <w:color w:val="00B050"/>
          <w:sz w:val="28"/>
          <w:szCs w:val="28"/>
        </w:rPr>
      </w:pPr>
    </w:p>
    <w:p w14:paraId="6F8AE007" w14:textId="77777777" w:rsidR="005D4C97" w:rsidRPr="005457F1" w:rsidRDefault="005D4C97" w:rsidP="740471AF">
      <w:pPr>
        <w:jc w:val="both"/>
        <w:rPr>
          <w:rFonts w:ascii="Helvetica" w:eastAsia="Helvetica" w:hAnsi="Helvetica" w:cs="Helvetica"/>
          <w:b/>
          <w:bCs/>
          <w:caps/>
          <w:color w:val="00B050"/>
          <w:sz w:val="28"/>
          <w:szCs w:val="28"/>
        </w:rPr>
      </w:pPr>
      <w:r w:rsidRPr="740471AF">
        <w:rPr>
          <w:rFonts w:ascii="Helvetica" w:eastAsia="Helvetica" w:hAnsi="Helvetica" w:cs="Helvetica"/>
          <w:b/>
          <w:bCs/>
          <w:caps/>
          <w:color w:val="92D050"/>
          <w:sz w:val="28"/>
          <w:szCs w:val="28"/>
        </w:rPr>
        <w:t>Accounts</w:t>
      </w:r>
    </w:p>
    <w:p w14:paraId="3DC0EC60" w14:textId="01D24E77" w:rsidR="001D1E4E" w:rsidRPr="00207C54" w:rsidRDefault="00884EC1" w:rsidP="740471AF">
      <w:pPr>
        <w:jc w:val="both"/>
        <w:rPr>
          <w:rFonts w:ascii="Helvetica" w:eastAsia="Helvetica" w:hAnsi="Helvetica" w:cs="Helvetica"/>
          <w:sz w:val="24"/>
          <w:szCs w:val="24"/>
        </w:rPr>
      </w:pPr>
      <w:r w:rsidRPr="740471AF">
        <w:rPr>
          <w:rFonts w:ascii="Helvetica" w:eastAsia="Helvetica" w:hAnsi="Helvetica" w:cs="Helvetica"/>
          <w:sz w:val="24"/>
          <w:szCs w:val="24"/>
        </w:rPr>
        <w:t xml:space="preserve">The </w:t>
      </w:r>
      <w:r w:rsidR="00F5535F" w:rsidRPr="740471AF">
        <w:rPr>
          <w:rFonts w:ascii="Helvetica" w:eastAsia="Helvetica" w:hAnsi="Helvetica" w:cs="Helvetica"/>
          <w:sz w:val="24"/>
          <w:szCs w:val="24"/>
        </w:rPr>
        <w:t xml:space="preserve">annual </w:t>
      </w:r>
      <w:r w:rsidRPr="740471AF">
        <w:rPr>
          <w:rFonts w:ascii="Helvetica" w:eastAsia="Helvetica" w:hAnsi="Helvetica" w:cs="Helvetica"/>
          <w:sz w:val="24"/>
          <w:szCs w:val="24"/>
        </w:rPr>
        <w:t>grant fund of £</w:t>
      </w:r>
      <w:r w:rsidR="0FC479D1" w:rsidRPr="740471AF">
        <w:rPr>
          <w:rFonts w:ascii="Helvetica" w:eastAsia="Helvetica" w:hAnsi="Helvetica" w:cs="Helvetica"/>
          <w:sz w:val="24"/>
          <w:szCs w:val="24"/>
        </w:rPr>
        <w:t>99,873.13</w:t>
      </w:r>
      <w:r w:rsidR="00B36C12" w:rsidRPr="740471AF">
        <w:rPr>
          <w:rFonts w:ascii="Helvetica" w:eastAsia="Helvetica" w:hAnsi="Helvetica" w:cs="Helvetica"/>
          <w:color w:val="444444"/>
          <w:shd w:val="clear" w:color="auto" w:fill="FFFFFF"/>
        </w:rPr>
        <w:t xml:space="preserve"> </w:t>
      </w:r>
      <w:r w:rsidR="006E2A5A" w:rsidRPr="740471AF">
        <w:rPr>
          <w:rFonts w:ascii="Helvetica" w:eastAsia="Helvetica" w:hAnsi="Helvetica" w:cs="Helvetica"/>
          <w:sz w:val="24"/>
          <w:szCs w:val="24"/>
        </w:rPr>
        <w:t>for 20</w:t>
      </w:r>
      <w:r w:rsidR="00B36C12" w:rsidRPr="740471AF">
        <w:rPr>
          <w:rFonts w:ascii="Helvetica" w:eastAsia="Helvetica" w:hAnsi="Helvetica" w:cs="Helvetica"/>
          <w:sz w:val="24"/>
          <w:szCs w:val="24"/>
        </w:rPr>
        <w:t>22</w:t>
      </w:r>
      <w:r w:rsidR="009A2918" w:rsidRPr="740471AF">
        <w:rPr>
          <w:rFonts w:ascii="Helvetica" w:eastAsia="Helvetica" w:hAnsi="Helvetica" w:cs="Helvetica"/>
          <w:sz w:val="24"/>
          <w:szCs w:val="24"/>
        </w:rPr>
        <w:t xml:space="preserve"> </w:t>
      </w:r>
      <w:r w:rsidR="008E2387" w:rsidRPr="740471AF">
        <w:rPr>
          <w:rFonts w:ascii="Helvetica" w:eastAsia="Helvetica" w:hAnsi="Helvetica" w:cs="Helvetica"/>
          <w:sz w:val="24"/>
          <w:szCs w:val="24"/>
        </w:rPr>
        <w:t xml:space="preserve">was received from </w:t>
      </w:r>
      <w:r w:rsidRPr="740471AF">
        <w:rPr>
          <w:rFonts w:ascii="Helvetica" w:eastAsia="Helvetica" w:hAnsi="Helvetica" w:cs="Helvetica"/>
          <w:sz w:val="24"/>
          <w:szCs w:val="24"/>
        </w:rPr>
        <w:t xml:space="preserve">RES in </w:t>
      </w:r>
      <w:r w:rsidR="00B36C12" w:rsidRPr="740471AF">
        <w:rPr>
          <w:rFonts w:ascii="Helvetica" w:eastAsia="Helvetica" w:hAnsi="Helvetica" w:cs="Helvetica"/>
          <w:sz w:val="24"/>
          <w:szCs w:val="24"/>
        </w:rPr>
        <w:t>May</w:t>
      </w:r>
      <w:r w:rsidR="002A5386" w:rsidRPr="740471AF">
        <w:rPr>
          <w:rFonts w:ascii="Helvetica" w:eastAsia="Helvetica" w:hAnsi="Helvetica" w:cs="Helvetica"/>
          <w:sz w:val="24"/>
          <w:szCs w:val="24"/>
        </w:rPr>
        <w:t xml:space="preserve">. </w:t>
      </w:r>
    </w:p>
    <w:p w14:paraId="2D3901EF" w14:textId="77777777" w:rsidR="001D1E4E" w:rsidRDefault="001D1E4E" w:rsidP="740471AF">
      <w:pPr>
        <w:jc w:val="both"/>
        <w:rPr>
          <w:rFonts w:ascii="Helvetica" w:eastAsia="Helvetica" w:hAnsi="Helvetica" w:cs="Helvetica"/>
          <w:sz w:val="24"/>
          <w:szCs w:val="24"/>
        </w:rPr>
      </w:pPr>
    </w:p>
    <w:p w14:paraId="4190777D" w14:textId="20122C3B" w:rsidR="0000614D" w:rsidRPr="00BD3163" w:rsidRDefault="0083334D" w:rsidP="740471AF">
      <w:pPr>
        <w:jc w:val="both"/>
        <w:rPr>
          <w:rFonts w:ascii="Helvetica" w:eastAsia="Helvetica" w:hAnsi="Helvetica" w:cs="Helvetica"/>
          <w:b/>
          <w:bCs/>
          <w:sz w:val="20"/>
          <w:szCs w:val="20"/>
        </w:rPr>
      </w:pPr>
      <w:r w:rsidRPr="740471AF">
        <w:rPr>
          <w:rFonts w:ascii="Helvetica" w:eastAsia="Helvetica" w:hAnsi="Helvetica" w:cs="Helvetica"/>
          <w:sz w:val="24"/>
          <w:szCs w:val="24"/>
        </w:rPr>
        <w:t xml:space="preserve">A total of </w:t>
      </w:r>
      <w:r w:rsidR="7532772F" w:rsidRPr="740471AF">
        <w:rPr>
          <w:rFonts w:ascii="Helvetica" w:eastAsia="Helvetica" w:hAnsi="Helvetica" w:cs="Helvetica"/>
          <w:sz w:val="24"/>
          <w:szCs w:val="24"/>
        </w:rPr>
        <w:t>thirteen</w:t>
      </w:r>
      <w:r w:rsidR="008F30EC" w:rsidRPr="740471AF">
        <w:rPr>
          <w:rFonts w:ascii="Helvetica" w:eastAsia="Helvetica" w:hAnsi="Helvetica" w:cs="Helvetica"/>
          <w:sz w:val="24"/>
          <w:szCs w:val="24"/>
        </w:rPr>
        <w:t xml:space="preserve"> </w:t>
      </w:r>
      <w:r w:rsidRPr="740471AF">
        <w:rPr>
          <w:rFonts w:ascii="Helvetica" w:eastAsia="Helvetica" w:hAnsi="Helvetica" w:cs="Helvetica"/>
          <w:sz w:val="24"/>
          <w:szCs w:val="24"/>
        </w:rPr>
        <w:t xml:space="preserve">grants </w:t>
      </w:r>
      <w:r w:rsidR="000F1767" w:rsidRPr="740471AF">
        <w:rPr>
          <w:rFonts w:ascii="Helvetica" w:eastAsia="Helvetica" w:hAnsi="Helvetica" w:cs="Helvetica"/>
          <w:sz w:val="24"/>
          <w:szCs w:val="24"/>
        </w:rPr>
        <w:t xml:space="preserve">totalling </w:t>
      </w:r>
      <w:r w:rsidR="000F1767" w:rsidRPr="740471AF">
        <w:rPr>
          <w:rFonts w:ascii="Helvetica" w:eastAsia="Helvetica" w:hAnsi="Helvetica" w:cs="Helvetica"/>
          <w:b/>
          <w:bCs/>
          <w:sz w:val="24"/>
          <w:szCs w:val="24"/>
        </w:rPr>
        <w:t>£</w:t>
      </w:r>
      <w:r w:rsidR="0081746E" w:rsidRPr="740471AF">
        <w:rPr>
          <w:rFonts w:ascii="Helvetica" w:eastAsia="Helvetica" w:hAnsi="Helvetica" w:cs="Helvetica"/>
          <w:b/>
          <w:bCs/>
          <w:sz w:val="24"/>
          <w:szCs w:val="24"/>
        </w:rPr>
        <w:t>1</w:t>
      </w:r>
      <w:r w:rsidR="18191547" w:rsidRPr="740471AF">
        <w:rPr>
          <w:rFonts w:ascii="Helvetica" w:eastAsia="Helvetica" w:hAnsi="Helvetica" w:cs="Helvetica"/>
          <w:b/>
          <w:bCs/>
          <w:sz w:val="24"/>
          <w:szCs w:val="24"/>
        </w:rPr>
        <w:t xml:space="preserve">08,373.68 </w:t>
      </w:r>
      <w:r w:rsidR="00F5535F" w:rsidRPr="740471AF">
        <w:rPr>
          <w:rFonts w:ascii="Helvetica" w:eastAsia="Helvetica" w:hAnsi="Helvetica" w:cs="Helvetica"/>
          <w:sz w:val="24"/>
          <w:szCs w:val="24"/>
        </w:rPr>
        <w:t>were awarded in rounds 1</w:t>
      </w:r>
      <w:r w:rsidR="009A2918" w:rsidRPr="740471AF">
        <w:rPr>
          <w:rFonts w:ascii="Helvetica" w:eastAsia="Helvetica" w:hAnsi="Helvetica" w:cs="Helvetica"/>
          <w:sz w:val="24"/>
          <w:szCs w:val="24"/>
        </w:rPr>
        <w:t>9</w:t>
      </w:r>
      <w:r w:rsidR="00F5535F" w:rsidRPr="740471AF">
        <w:rPr>
          <w:rFonts w:ascii="Helvetica" w:eastAsia="Helvetica" w:hAnsi="Helvetica" w:cs="Helvetica"/>
          <w:sz w:val="24"/>
          <w:szCs w:val="24"/>
        </w:rPr>
        <w:t xml:space="preserve"> and </w:t>
      </w:r>
      <w:r w:rsidR="009A2918" w:rsidRPr="740471AF">
        <w:rPr>
          <w:rFonts w:ascii="Helvetica" w:eastAsia="Helvetica" w:hAnsi="Helvetica" w:cs="Helvetica"/>
          <w:sz w:val="24"/>
          <w:szCs w:val="24"/>
        </w:rPr>
        <w:t>20</w:t>
      </w:r>
      <w:r w:rsidR="00E96E31" w:rsidRPr="740471AF">
        <w:rPr>
          <w:rFonts w:ascii="Helvetica" w:eastAsia="Helvetica" w:hAnsi="Helvetica" w:cs="Helvetica"/>
          <w:sz w:val="24"/>
          <w:szCs w:val="24"/>
        </w:rPr>
        <w:t xml:space="preserve">. </w:t>
      </w:r>
    </w:p>
    <w:sectPr w:rsidR="0000614D" w:rsidRPr="00BD3163" w:rsidSect="0030025D">
      <w:footerReference w:type="default" r:id="rId35"/>
      <w:footerReference w:type="first" r:id="rId36"/>
      <w:pgSz w:w="11906" w:h="16838"/>
      <w:pgMar w:top="1134"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6D884" w14:textId="77777777" w:rsidR="00CF347B" w:rsidRDefault="00CF347B" w:rsidP="001B30C0">
      <w:r>
        <w:separator/>
      </w:r>
    </w:p>
  </w:endnote>
  <w:endnote w:type="continuationSeparator" w:id="0">
    <w:p w14:paraId="0E50BF2B" w14:textId="77777777" w:rsidR="00CF347B" w:rsidRDefault="00CF347B" w:rsidP="001B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336740"/>
      <w:docPartObj>
        <w:docPartGallery w:val="Page Numbers (Bottom of Page)"/>
        <w:docPartUnique/>
      </w:docPartObj>
    </w:sdtPr>
    <w:sdtEndPr>
      <w:rPr>
        <w:noProof/>
      </w:rPr>
    </w:sdtEndPr>
    <w:sdtContent>
      <w:p w14:paraId="40412E14" w14:textId="77777777" w:rsidR="00FE4F0D" w:rsidRDefault="00FE4F0D">
        <w:pPr>
          <w:pStyle w:val="Footer"/>
          <w:jc w:val="right"/>
        </w:pPr>
        <w:r>
          <w:rPr>
            <w:noProof/>
            <w:lang w:eastAsia="en-GB"/>
          </w:rPr>
          <w:drawing>
            <wp:anchor distT="0" distB="0" distL="114300" distR="114300" simplePos="0" relativeHeight="251659264" behindDoc="0" locked="0" layoutInCell="1" allowOverlap="1" wp14:anchorId="7F1CB4B6" wp14:editId="0B4DAC1F">
              <wp:simplePos x="0" y="0"/>
              <wp:positionH relativeFrom="column">
                <wp:posOffset>-42545</wp:posOffset>
              </wp:positionH>
              <wp:positionV relativeFrom="paragraph">
                <wp:posOffset>69215</wp:posOffset>
              </wp:positionV>
              <wp:extent cx="6119495" cy="37465"/>
              <wp:effectExtent l="0" t="0" r="0" b="635"/>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9495" cy="3746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1D1E4E">
          <w:rPr>
            <w:noProof/>
          </w:rPr>
          <w:t>12</w:t>
        </w:r>
        <w:r>
          <w:rPr>
            <w:noProof/>
          </w:rPr>
          <w:fldChar w:fldCharType="end"/>
        </w:r>
      </w:p>
    </w:sdtContent>
  </w:sdt>
  <w:p w14:paraId="1F918105" w14:textId="77777777" w:rsidR="004939EA" w:rsidRDefault="00493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14A0" w14:textId="77777777" w:rsidR="004939EA" w:rsidRDefault="004939EA">
    <w:pPr>
      <w:pStyle w:val="Footer"/>
      <w:jc w:val="center"/>
    </w:pPr>
  </w:p>
  <w:p w14:paraId="77083901" w14:textId="77777777" w:rsidR="004939EA" w:rsidRDefault="00493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E218" w14:textId="77777777" w:rsidR="00CF347B" w:rsidRDefault="00CF347B" w:rsidP="001B30C0">
      <w:r>
        <w:separator/>
      </w:r>
    </w:p>
  </w:footnote>
  <w:footnote w:type="continuationSeparator" w:id="0">
    <w:p w14:paraId="21BD111C" w14:textId="77777777" w:rsidR="00CF347B" w:rsidRDefault="00CF347B" w:rsidP="001B30C0">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xnXiOxj9" int2:invalidationBookmarkName="" int2:hashCode="3HItZ1jUo4etmw" int2:id="U6fRtWvr">
      <int2:state int2:value="Rejected" int2:type="WordDesignerDefaultAnnotation"/>
    </int2:bookmark>
    <int2:bookmark int2:bookmarkName="_Int_MQB9LDXj" int2:invalidationBookmarkName="" int2:hashCode="kUoYEiOP7+fgqa" int2:id="0LRNDRZB">
      <int2:state int2:value="Rejected" int2:type="WordDesignerDefaultAnnotation"/>
    </int2:bookmark>
    <int2:bookmark int2:bookmarkName="_Int_GVNArK5f" int2:invalidationBookmarkName="" int2:hashCode="4/ZdxgcLWaCXT5" int2:id="A0HWgM71">
      <int2:state int2:value="Rejected" int2:type="WordDesignerDefaultAnnotation"/>
    </int2:bookmark>
    <int2:bookmark int2:bookmarkName="_Int_Hi4ve1Mr" int2:invalidationBookmarkName="" int2:hashCode="xq9uHeTrd5YJMD" int2:id="EdkybVx4">
      <int2:state int2:value="Rejected" int2:type="WordDesignerDefaultAnnotation"/>
    </int2:bookmark>
    <int2:bookmark int2:bookmarkName="_Int_bSN8wdTo" int2:invalidationBookmarkName="" int2:hashCode="v1MRRlqdYKQB/u" int2:id="9rXP2WUf">
      <int2:state int2:value="Rejected" int2:type="WordDesignerDefaultAnnotation"/>
    </int2:bookmark>
    <int2:bookmark int2:bookmarkName="_Int_LOxYz4Fv" int2:invalidationBookmarkName="" int2:hashCode="8qrRgW7G71Wlgy" int2:id="ERC9cYOA">
      <int2:state int2:value="Rejected" int2:type="WordDesignerDefaultAnnotation"/>
    </int2:bookmark>
    <int2:bookmark int2:bookmarkName="_Int_kRDKus3l" int2:invalidationBookmarkName="" int2:hashCode="wND/HyU3xu9Uvg" int2:id="Q9rTZkjf">
      <int2:state int2:value="Rejected" int2:type="WordDesignerDefault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DF"/>
    <w:rsid w:val="0000614D"/>
    <w:rsid w:val="00006D22"/>
    <w:rsid w:val="00007FB0"/>
    <w:rsid w:val="000171F4"/>
    <w:rsid w:val="00022A5D"/>
    <w:rsid w:val="000332A2"/>
    <w:rsid w:val="00035908"/>
    <w:rsid w:val="00036696"/>
    <w:rsid w:val="00036B55"/>
    <w:rsid w:val="00037CD6"/>
    <w:rsid w:val="00040D53"/>
    <w:rsid w:val="00044BDA"/>
    <w:rsid w:val="0005245C"/>
    <w:rsid w:val="00054D02"/>
    <w:rsid w:val="000615AA"/>
    <w:rsid w:val="000646AA"/>
    <w:rsid w:val="00065CF9"/>
    <w:rsid w:val="000715F3"/>
    <w:rsid w:val="0007197A"/>
    <w:rsid w:val="00072446"/>
    <w:rsid w:val="00080F9C"/>
    <w:rsid w:val="0009486C"/>
    <w:rsid w:val="000A1E24"/>
    <w:rsid w:val="000A1FE1"/>
    <w:rsid w:val="000A5366"/>
    <w:rsid w:val="000A7C0D"/>
    <w:rsid w:val="000B53B9"/>
    <w:rsid w:val="000C10EE"/>
    <w:rsid w:val="000D4D8C"/>
    <w:rsid w:val="000D7BB7"/>
    <w:rsid w:val="000E06C7"/>
    <w:rsid w:val="000E35C0"/>
    <w:rsid w:val="000E74F5"/>
    <w:rsid w:val="000F1767"/>
    <w:rsid w:val="000F2B06"/>
    <w:rsid w:val="001073F7"/>
    <w:rsid w:val="0011234E"/>
    <w:rsid w:val="00115CD1"/>
    <w:rsid w:val="00132C21"/>
    <w:rsid w:val="00133C97"/>
    <w:rsid w:val="00133E3C"/>
    <w:rsid w:val="00135321"/>
    <w:rsid w:val="001370D0"/>
    <w:rsid w:val="00142FD6"/>
    <w:rsid w:val="00152503"/>
    <w:rsid w:val="0015788A"/>
    <w:rsid w:val="001664C0"/>
    <w:rsid w:val="00167EB7"/>
    <w:rsid w:val="0016FEE1"/>
    <w:rsid w:val="0017276A"/>
    <w:rsid w:val="00173928"/>
    <w:rsid w:val="00176BE6"/>
    <w:rsid w:val="001818B7"/>
    <w:rsid w:val="00186774"/>
    <w:rsid w:val="001977EC"/>
    <w:rsid w:val="001A235F"/>
    <w:rsid w:val="001A4030"/>
    <w:rsid w:val="001A72D1"/>
    <w:rsid w:val="001B0450"/>
    <w:rsid w:val="001B30C0"/>
    <w:rsid w:val="001B7D87"/>
    <w:rsid w:val="001C0A05"/>
    <w:rsid w:val="001C26FC"/>
    <w:rsid w:val="001C52B3"/>
    <w:rsid w:val="001D0116"/>
    <w:rsid w:val="001D1E4E"/>
    <w:rsid w:val="001D5820"/>
    <w:rsid w:val="001D6262"/>
    <w:rsid w:val="001F5965"/>
    <w:rsid w:val="001F72D2"/>
    <w:rsid w:val="00202CDF"/>
    <w:rsid w:val="0020534A"/>
    <w:rsid w:val="00207C54"/>
    <w:rsid w:val="0021359C"/>
    <w:rsid w:val="00215B94"/>
    <w:rsid w:val="00217CC5"/>
    <w:rsid w:val="00221B5F"/>
    <w:rsid w:val="002301D4"/>
    <w:rsid w:val="00231C01"/>
    <w:rsid w:val="0023305E"/>
    <w:rsid w:val="00234E8C"/>
    <w:rsid w:val="002378AE"/>
    <w:rsid w:val="00237E04"/>
    <w:rsid w:val="002402FB"/>
    <w:rsid w:val="002438F7"/>
    <w:rsid w:val="00243AFE"/>
    <w:rsid w:val="002501D4"/>
    <w:rsid w:val="002501E2"/>
    <w:rsid w:val="002525F4"/>
    <w:rsid w:val="0025410C"/>
    <w:rsid w:val="002549D2"/>
    <w:rsid w:val="00260C67"/>
    <w:rsid w:val="0026362F"/>
    <w:rsid w:val="00263959"/>
    <w:rsid w:val="00263E41"/>
    <w:rsid w:val="00266C77"/>
    <w:rsid w:val="002706A6"/>
    <w:rsid w:val="00272F98"/>
    <w:rsid w:val="00276556"/>
    <w:rsid w:val="002770DD"/>
    <w:rsid w:val="00284290"/>
    <w:rsid w:val="00287961"/>
    <w:rsid w:val="002A254D"/>
    <w:rsid w:val="002A5386"/>
    <w:rsid w:val="002B3EC8"/>
    <w:rsid w:val="002B6838"/>
    <w:rsid w:val="002C0CF2"/>
    <w:rsid w:val="002C2B54"/>
    <w:rsid w:val="002C5626"/>
    <w:rsid w:val="002C5693"/>
    <w:rsid w:val="002C63CA"/>
    <w:rsid w:val="002C799C"/>
    <w:rsid w:val="002D283E"/>
    <w:rsid w:val="002E0AE3"/>
    <w:rsid w:val="002E231E"/>
    <w:rsid w:val="002E40F1"/>
    <w:rsid w:val="002E5D0D"/>
    <w:rsid w:val="002F2680"/>
    <w:rsid w:val="002F571E"/>
    <w:rsid w:val="002F7861"/>
    <w:rsid w:val="0030025D"/>
    <w:rsid w:val="00303827"/>
    <w:rsid w:val="003101FE"/>
    <w:rsid w:val="00315A4D"/>
    <w:rsid w:val="00315ABD"/>
    <w:rsid w:val="00316BA1"/>
    <w:rsid w:val="0032252F"/>
    <w:rsid w:val="0032308A"/>
    <w:rsid w:val="003242B2"/>
    <w:rsid w:val="0032594B"/>
    <w:rsid w:val="00326953"/>
    <w:rsid w:val="00326C8C"/>
    <w:rsid w:val="00327AF7"/>
    <w:rsid w:val="00334C5E"/>
    <w:rsid w:val="00336CBB"/>
    <w:rsid w:val="00340D60"/>
    <w:rsid w:val="00343C13"/>
    <w:rsid w:val="003446B0"/>
    <w:rsid w:val="003501BE"/>
    <w:rsid w:val="0035520A"/>
    <w:rsid w:val="00355848"/>
    <w:rsid w:val="00367F74"/>
    <w:rsid w:val="00370CC7"/>
    <w:rsid w:val="00375256"/>
    <w:rsid w:val="00382C4B"/>
    <w:rsid w:val="00383249"/>
    <w:rsid w:val="00383737"/>
    <w:rsid w:val="00391EB9"/>
    <w:rsid w:val="00393BB8"/>
    <w:rsid w:val="003955C7"/>
    <w:rsid w:val="003961E9"/>
    <w:rsid w:val="00397BE1"/>
    <w:rsid w:val="003A3C67"/>
    <w:rsid w:val="003B6CC3"/>
    <w:rsid w:val="003D147B"/>
    <w:rsid w:val="003D3B40"/>
    <w:rsid w:val="003D74AD"/>
    <w:rsid w:val="003E36B0"/>
    <w:rsid w:val="003E55F5"/>
    <w:rsid w:val="003F09AF"/>
    <w:rsid w:val="003F7815"/>
    <w:rsid w:val="00405675"/>
    <w:rsid w:val="0041595A"/>
    <w:rsid w:val="004316A6"/>
    <w:rsid w:val="00431ECF"/>
    <w:rsid w:val="00434032"/>
    <w:rsid w:val="004401EB"/>
    <w:rsid w:val="00443B76"/>
    <w:rsid w:val="004500B1"/>
    <w:rsid w:val="0045099D"/>
    <w:rsid w:val="004540D4"/>
    <w:rsid w:val="00454FD6"/>
    <w:rsid w:val="004617B9"/>
    <w:rsid w:val="00462034"/>
    <w:rsid w:val="00463998"/>
    <w:rsid w:val="00465A27"/>
    <w:rsid w:val="00465F7A"/>
    <w:rsid w:val="00466046"/>
    <w:rsid w:val="004673C7"/>
    <w:rsid w:val="00474A26"/>
    <w:rsid w:val="00482AD2"/>
    <w:rsid w:val="004939EA"/>
    <w:rsid w:val="004A00BE"/>
    <w:rsid w:val="004A0FAA"/>
    <w:rsid w:val="004A69E9"/>
    <w:rsid w:val="004A7641"/>
    <w:rsid w:val="004B0D05"/>
    <w:rsid w:val="004B11AF"/>
    <w:rsid w:val="004B7868"/>
    <w:rsid w:val="004D3830"/>
    <w:rsid w:val="004D3D64"/>
    <w:rsid w:val="004D49D4"/>
    <w:rsid w:val="004E25F2"/>
    <w:rsid w:val="004E44DB"/>
    <w:rsid w:val="004F2318"/>
    <w:rsid w:val="00501545"/>
    <w:rsid w:val="005058B4"/>
    <w:rsid w:val="005118EA"/>
    <w:rsid w:val="00521E98"/>
    <w:rsid w:val="005308F4"/>
    <w:rsid w:val="00530EAF"/>
    <w:rsid w:val="0053516B"/>
    <w:rsid w:val="00536B54"/>
    <w:rsid w:val="005457F1"/>
    <w:rsid w:val="00546F9B"/>
    <w:rsid w:val="005516C8"/>
    <w:rsid w:val="005516CC"/>
    <w:rsid w:val="00552118"/>
    <w:rsid w:val="005556B5"/>
    <w:rsid w:val="00577256"/>
    <w:rsid w:val="00582116"/>
    <w:rsid w:val="00582522"/>
    <w:rsid w:val="0058728F"/>
    <w:rsid w:val="00587ED8"/>
    <w:rsid w:val="00592779"/>
    <w:rsid w:val="00592A5E"/>
    <w:rsid w:val="00594DF6"/>
    <w:rsid w:val="005A393A"/>
    <w:rsid w:val="005A4274"/>
    <w:rsid w:val="005A6946"/>
    <w:rsid w:val="005A7D27"/>
    <w:rsid w:val="005B087B"/>
    <w:rsid w:val="005B234D"/>
    <w:rsid w:val="005C19C8"/>
    <w:rsid w:val="005D086C"/>
    <w:rsid w:val="005D48AF"/>
    <w:rsid w:val="005D4C97"/>
    <w:rsid w:val="005E630B"/>
    <w:rsid w:val="005F0ADC"/>
    <w:rsid w:val="005F45EF"/>
    <w:rsid w:val="005F6B57"/>
    <w:rsid w:val="00610597"/>
    <w:rsid w:val="00612906"/>
    <w:rsid w:val="00613204"/>
    <w:rsid w:val="0061728F"/>
    <w:rsid w:val="0061755D"/>
    <w:rsid w:val="00617D1B"/>
    <w:rsid w:val="006210C4"/>
    <w:rsid w:val="00624664"/>
    <w:rsid w:val="00630789"/>
    <w:rsid w:val="006333B4"/>
    <w:rsid w:val="0063522D"/>
    <w:rsid w:val="00636BA5"/>
    <w:rsid w:val="00647130"/>
    <w:rsid w:val="00650A4E"/>
    <w:rsid w:val="006553A5"/>
    <w:rsid w:val="0065737C"/>
    <w:rsid w:val="006641EC"/>
    <w:rsid w:val="006646B7"/>
    <w:rsid w:val="00665CD6"/>
    <w:rsid w:val="006772D9"/>
    <w:rsid w:val="00680BE6"/>
    <w:rsid w:val="0068288B"/>
    <w:rsid w:val="00685AD3"/>
    <w:rsid w:val="00686730"/>
    <w:rsid w:val="00691AA9"/>
    <w:rsid w:val="0069380D"/>
    <w:rsid w:val="00694B9A"/>
    <w:rsid w:val="006A1D4F"/>
    <w:rsid w:val="006A37A8"/>
    <w:rsid w:val="006A6D27"/>
    <w:rsid w:val="006A762C"/>
    <w:rsid w:val="006B2548"/>
    <w:rsid w:val="006C1BC0"/>
    <w:rsid w:val="006C5010"/>
    <w:rsid w:val="006C616B"/>
    <w:rsid w:val="006C7E07"/>
    <w:rsid w:val="006D4CAA"/>
    <w:rsid w:val="006D6B46"/>
    <w:rsid w:val="006E12E8"/>
    <w:rsid w:val="006E2A5A"/>
    <w:rsid w:val="007041A2"/>
    <w:rsid w:val="00705816"/>
    <w:rsid w:val="007070E4"/>
    <w:rsid w:val="00710FE9"/>
    <w:rsid w:val="007174DB"/>
    <w:rsid w:val="00720B39"/>
    <w:rsid w:val="0072346E"/>
    <w:rsid w:val="00733C81"/>
    <w:rsid w:val="00734DC3"/>
    <w:rsid w:val="00741055"/>
    <w:rsid w:val="00743053"/>
    <w:rsid w:val="00750997"/>
    <w:rsid w:val="00753811"/>
    <w:rsid w:val="00753E5F"/>
    <w:rsid w:val="00756919"/>
    <w:rsid w:val="007640FE"/>
    <w:rsid w:val="00766EE9"/>
    <w:rsid w:val="00771762"/>
    <w:rsid w:val="00773860"/>
    <w:rsid w:val="0077514C"/>
    <w:rsid w:val="00781916"/>
    <w:rsid w:val="00785342"/>
    <w:rsid w:val="00786298"/>
    <w:rsid w:val="007871F5"/>
    <w:rsid w:val="00797BBE"/>
    <w:rsid w:val="007A1CD7"/>
    <w:rsid w:val="007A22EF"/>
    <w:rsid w:val="007A7ACB"/>
    <w:rsid w:val="007B4E1E"/>
    <w:rsid w:val="007C2061"/>
    <w:rsid w:val="007D08FD"/>
    <w:rsid w:val="007D0BFE"/>
    <w:rsid w:val="007D4887"/>
    <w:rsid w:val="007E297D"/>
    <w:rsid w:val="007E33C1"/>
    <w:rsid w:val="007E4661"/>
    <w:rsid w:val="007E5162"/>
    <w:rsid w:val="007E709D"/>
    <w:rsid w:val="007F3271"/>
    <w:rsid w:val="007F422E"/>
    <w:rsid w:val="007F75C7"/>
    <w:rsid w:val="00817300"/>
    <w:rsid w:val="0081746E"/>
    <w:rsid w:val="00820756"/>
    <w:rsid w:val="00822F23"/>
    <w:rsid w:val="008253B4"/>
    <w:rsid w:val="00826120"/>
    <w:rsid w:val="00831417"/>
    <w:rsid w:val="00831FA9"/>
    <w:rsid w:val="0083334D"/>
    <w:rsid w:val="008361CB"/>
    <w:rsid w:val="00841AF5"/>
    <w:rsid w:val="00845556"/>
    <w:rsid w:val="0086036D"/>
    <w:rsid w:val="00867D6E"/>
    <w:rsid w:val="00873894"/>
    <w:rsid w:val="00874D68"/>
    <w:rsid w:val="0087680A"/>
    <w:rsid w:val="00876A86"/>
    <w:rsid w:val="00883E69"/>
    <w:rsid w:val="00884EC1"/>
    <w:rsid w:val="00884FBA"/>
    <w:rsid w:val="00890885"/>
    <w:rsid w:val="00892A78"/>
    <w:rsid w:val="008938AB"/>
    <w:rsid w:val="0089409B"/>
    <w:rsid w:val="00895BAE"/>
    <w:rsid w:val="008A67CC"/>
    <w:rsid w:val="008A6E10"/>
    <w:rsid w:val="008B46C8"/>
    <w:rsid w:val="008B4D45"/>
    <w:rsid w:val="008B643D"/>
    <w:rsid w:val="008C117C"/>
    <w:rsid w:val="008C4B64"/>
    <w:rsid w:val="008D0C1C"/>
    <w:rsid w:val="008D212A"/>
    <w:rsid w:val="008D45A5"/>
    <w:rsid w:val="008D4E15"/>
    <w:rsid w:val="008D79C7"/>
    <w:rsid w:val="008E0C7D"/>
    <w:rsid w:val="008E2387"/>
    <w:rsid w:val="008E54B1"/>
    <w:rsid w:val="008F30EC"/>
    <w:rsid w:val="008F4C08"/>
    <w:rsid w:val="00902810"/>
    <w:rsid w:val="00903A69"/>
    <w:rsid w:val="00905646"/>
    <w:rsid w:val="00911B90"/>
    <w:rsid w:val="009242F4"/>
    <w:rsid w:val="00925D7F"/>
    <w:rsid w:val="00930471"/>
    <w:rsid w:val="00930AF6"/>
    <w:rsid w:val="00931A55"/>
    <w:rsid w:val="009344E9"/>
    <w:rsid w:val="009539C9"/>
    <w:rsid w:val="00955E1C"/>
    <w:rsid w:val="009602AA"/>
    <w:rsid w:val="00966063"/>
    <w:rsid w:val="00966EC9"/>
    <w:rsid w:val="00971419"/>
    <w:rsid w:val="00972267"/>
    <w:rsid w:val="009829AB"/>
    <w:rsid w:val="00984510"/>
    <w:rsid w:val="00987408"/>
    <w:rsid w:val="00990A5E"/>
    <w:rsid w:val="00990F3B"/>
    <w:rsid w:val="00996296"/>
    <w:rsid w:val="009A225C"/>
    <w:rsid w:val="009A2542"/>
    <w:rsid w:val="009A2918"/>
    <w:rsid w:val="009A2E28"/>
    <w:rsid w:val="009A5FB5"/>
    <w:rsid w:val="009A7881"/>
    <w:rsid w:val="009B03E5"/>
    <w:rsid w:val="009B0A0B"/>
    <w:rsid w:val="009B2270"/>
    <w:rsid w:val="009C2904"/>
    <w:rsid w:val="009C7418"/>
    <w:rsid w:val="009D1403"/>
    <w:rsid w:val="009D3C17"/>
    <w:rsid w:val="009D68D3"/>
    <w:rsid w:val="009E25ED"/>
    <w:rsid w:val="009E5422"/>
    <w:rsid w:val="009E563A"/>
    <w:rsid w:val="009F059B"/>
    <w:rsid w:val="009F4225"/>
    <w:rsid w:val="009F5AE1"/>
    <w:rsid w:val="009F5D2A"/>
    <w:rsid w:val="00A05E5A"/>
    <w:rsid w:val="00A06C33"/>
    <w:rsid w:val="00A074C1"/>
    <w:rsid w:val="00A07CEC"/>
    <w:rsid w:val="00A15866"/>
    <w:rsid w:val="00A27B1E"/>
    <w:rsid w:val="00A34C4E"/>
    <w:rsid w:val="00A50E79"/>
    <w:rsid w:val="00A52534"/>
    <w:rsid w:val="00A53FBB"/>
    <w:rsid w:val="00A60B81"/>
    <w:rsid w:val="00A63D51"/>
    <w:rsid w:val="00A669FF"/>
    <w:rsid w:val="00A72925"/>
    <w:rsid w:val="00A8121E"/>
    <w:rsid w:val="00A871EE"/>
    <w:rsid w:val="00A92BB5"/>
    <w:rsid w:val="00A93124"/>
    <w:rsid w:val="00A948AD"/>
    <w:rsid w:val="00A94B95"/>
    <w:rsid w:val="00A95500"/>
    <w:rsid w:val="00AA648C"/>
    <w:rsid w:val="00AB3125"/>
    <w:rsid w:val="00AB3D8F"/>
    <w:rsid w:val="00AB5A53"/>
    <w:rsid w:val="00AC5A9F"/>
    <w:rsid w:val="00AD62F5"/>
    <w:rsid w:val="00AE26DA"/>
    <w:rsid w:val="00AF26F2"/>
    <w:rsid w:val="00B04BC6"/>
    <w:rsid w:val="00B07081"/>
    <w:rsid w:val="00B13A8F"/>
    <w:rsid w:val="00B14F1B"/>
    <w:rsid w:val="00B2191E"/>
    <w:rsid w:val="00B26924"/>
    <w:rsid w:val="00B27073"/>
    <w:rsid w:val="00B32A3B"/>
    <w:rsid w:val="00B359AF"/>
    <w:rsid w:val="00B36C12"/>
    <w:rsid w:val="00B370ED"/>
    <w:rsid w:val="00B44BF3"/>
    <w:rsid w:val="00B50FDC"/>
    <w:rsid w:val="00B54DEE"/>
    <w:rsid w:val="00B55175"/>
    <w:rsid w:val="00B61A85"/>
    <w:rsid w:val="00B61C60"/>
    <w:rsid w:val="00B70BE5"/>
    <w:rsid w:val="00B73E1D"/>
    <w:rsid w:val="00B7467B"/>
    <w:rsid w:val="00B75E0A"/>
    <w:rsid w:val="00B81305"/>
    <w:rsid w:val="00B81D08"/>
    <w:rsid w:val="00B83E30"/>
    <w:rsid w:val="00B84FF2"/>
    <w:rsid w:val="00B9109B"/>
    <w:rsid w:val="00B92436"/>
    <w:rsid w:val="00B93123"/>
    <w:rsid w:val="00B96A5A"/>
    <w:rsid w:val="00BA0D2E"/>
    <w:rsid w:val="00BB15C2"/>
    <w:rsid w:val="00BB3B5C"/>
    <w:rsid w:val="00BB6C8B"/>
    <w:rsid w:val="00BC296D"/>
    <w:rsid w:val="00BD3163"/>
    <w:rsid w:val="00BD5EDE"/>
    <w:rsid w:val="00BE1531"/>
    <w:rsid w:val="00BE33FC"/>
    <w:rsid w:val="00BF4F47"/>
    <w:rsid w:val="00C00924"/>
    <w:rsid w:val="00C02838"/>
    <w:rsid w:val="00C06206"/>
    <w:rsid w:val="00C07C9E"/>
    <w:rsid w:val="00C112F2"/>
    <w:rsid w:val="00C126DB"/>
    <w:rsid w:val="00C2310E"/>
    <w:rsid w:val="00C35C79"/>
    <w:rsid w:val="00C3663E"/>
    <w:rsid w:val="00C417F6"/>
    <w:rsid w:val="00C42AA6"/>
    <w:rsid w:val="00C4FE81"/>
    <w:rsid w:val="00C67918"/>
    <w:rsid w:val="00C7136C"/>
    <w:rsid w:val="00C72DD3"/>
    <w:rsid w:val="00C773C3"/>
    <w:rsid w:val="00C80581"/>
    <w:rsid w:val="00C8754E"/>
    <w:rsid w:val="00C96DF1"/>
    <w:rsid w:val="00CA0208"/>
    <w:rsid w:val="00CA52B5"/>
    <w:rsid w:val="00CA5F2B"/>
    <w:rsid w:val="00CA7DE8"/>
    <w:rsid w:val="00CB779F"/>
    <w:rsid w:val="00CB7E26"/>
    <w:rsid w:val="00CC42E4"/>
    <w:rsid w:val="00CD0263"/>
    <w:rsid w:val="00CD07D2"/>
    <w:rsid w:val="00CD2128"/>
    <w:rsid w:val="00CD3245"/>
    <w:rsid w:val="00CD4146"/>
    <w:rsid w:val="00CD45C7"/>
    <w:rsid w:val="00CE2AD3"/>
    <w:rsid w:val="00CE4130"/>
    <w:rsid w:val="00CE7D32"/>
    <w:rsid w:val="00CF347B"/>
    <w:rsid w:val="00CF739A"/>
    <w:rsid w:val="00D02772"/>
    <w:rsid w:val="00D02A8B"/>
    <w:rsid w:val="00D02D72"/>
    <w:rsid w:val="00D062C5"/>
    <w:rsid w:val="00D078E6"/>
    <w:rsid w:val="00D44299"/>
    <w:rsid w:val="00D5010E"/>
    <w:rsid w:val="00D5723C"/>
    <w:rsid w:val="00D660BA"/>
    <w:rsid w:val="00D704BA"/>
    <w:rsid w:val="00D70BC1"/>
    <w:rsid w:val="00D75DA3"/>
    <w:rsid w:val="00D8493D"/>
    <w:rsid w:val="00D85285"/>
    <w:rsid w:val="00D86F78"/>
    <w:rsid w:val="00D87313"/>
    <w:rsid w:val="00D87FDB"/>
    <w:rsid w:val="00D94898"/>
    <w:rsid w:val="00DA2EA3"/>
    <w:rsid w:val="00DA54A9"/>
    <w:rsid w:val="00DA6186"/>
    <w:rsid w:val="00DB160D"/>
    <w:rsid w:val="00DB1953"/>
    <w:rsid w:val="00DB1F9E"/>
    <w:rsid w:val="00DB2E72"/>
    <w:rsid w:val="00DB6578"/>
    <w:rsid w:val="00DC3DE8"/>
    <w:rsid w:val="00DD2AC8"/>
    <w:rsid w:val="00DE6454"/>
    <w:rsid w:val="00DF3D7B"/>
    <w:rsid w:val="00DF73D6"/>
    <w:rsid w:val="00E01505"/>
    <w:rsid w:val="00E029E5"/>
    <w:rsid w:val="00E03292"/>
    <w:rsid w:val="00E035CE"/>
    <w:rsid w:val="00E04150"/>
    <w:rsid w:val="00E0637E"/>
    <w:rsid w:val="00E10625"/>
    <w:rsid w:val="00E14ABB"/>
    <w:rsid w:val="00E16BD9"/>
    <w:rsid w:val="00E23C66"/>
    <w:rsid w:val="00E26A6C"/>
    <w:rsid w:val="00E274B5"/>
    <w:rsid w:val="00E27781"/>
    <w:rsid w:val="00E31343"/>
    <w:rsid w:val="00E31F01"/>
    <w:rsid w:val="00E35280"/>
    <w:rsid w:val="00E376D4"/>
    <w:rsid w:val="00E37C61"/>
    <w:rsid w:val="00E4477C"/>
    <w:rsid w:val="00E47948"/>
    <w:rsid w:val="00E513D7"/>
    <w:rsid w:val="00E520FD"/>
    <w:rsid w:val="00E536C5"/>
    <w:rsid w:val="00E56D5A"/>
    <w:rsid w:val="00E56E89"/>
    <w:rsid w:val="00E63697"/>
    <w:rsid w:val="00E65763"/>
    <w:rsid w:val="00E66D54"/>
    <w:rsid w:val="00E73678"/>
    <w:rsid w:val="00E8417C"/>
    <w:rsid w:val="00E84F24"/>
    <w:rsid w:val="00E8514B"/>
    <w:rsid w:val="00E85F05"/>
    <w:rsid w:val="00E91727"/>
    <w:rsid w:val="00E96E31"/>
    <w:rsid w:val="00EA6296"/>
    <w:rsid w:val="00EB03F7"/>
    <w:rsid w:val="00EB3174"/>
    <w:rsid w:val="00EB6AEB"/>
    <w:rsid w:val="00EC1074"/>
    <w:rsid w:val="00EC2A93"/>
    <w:rsid w:val="00ED3960"/>
    <w:rsid w:val="00ED4E44"/>
    <w:rsid w:val="00ED6CBA"/>
    <w:rsid w:val="00EE789B"/>
    <w:rsid w:val="00F02935"/>
    <w:rsid w:val="00F046EE"/>
    <w:rsid w:val="00F051C4"/>
    <w:rsid w:val="00F07496"/>
    <w:rsid w:val="00F10158"/>
    <w:rsid w:val="00F141D2"/>
    <w:rsid w:val="00F1797F"/>
    <w:rsid w:val="00F17B9D"/>
    <w:rsid w:val="00F17D9E"/>
    <w:rsid w:val="00F2121D"/>
    <w:rsid w:val="00F36139"/>
    <w:rsid w:val="00F41970"/>
    <w:rsid w:val="00F44387"/>
    <w:rsid w:val="00F4448D"/>
    <w:rsid w:val="00F5290F"/>
    <w:rsid w:val="00F52D28"/>
    <w:rsid w:val="00F544BA"/>
    <w:rsid w:val="00F5535F"/>
    <w:rsid w:val="00F57C7F"/>
    <w:rsid w:val="00F60B6D"/>
    <w:rsid w:val="00F6403C"/>
    <w:rsid w:val="00F66325"/>
    <w:rsid w:val="00F82B38"/>
    <w:rsid w:val="00F83C28"/>
    <w:rsid w:val="00F90098"/>
    <w:rsid w:val="00F9210D"/>
    <w:rsid w:val="00F933EA"/>
    <w:rsid w:val="00FA09F0"/>
    <w:rsid w:val="00FA4C30"/>
    <w:rsid w:val="00FA5FD8"/>
    <w:rsid w:val="00FA6B48"/>
    <w:rsid w:val="00FB00C6"/>
    <w:rsid w:val="00FD09C6"/>
    <w:rsid w:val="00FD0C0A"/>
    <w:rsid w:val="00FD0C49"/>
    <w:rsid w:val="00FD1D1C"/>
    <w:rsid w:val="00FD3562"/>
    <w:rsid w:val="00FD4986"/>
    <w:rsid w:val="00FD6010"/>
    <w:rsid w:val="00FD649E"/>
    <w:rsid w:val="00FD7496"/>
    <w:rsid w:val="00FE0D9B"/>
    <w:rsid w:val="00FE1567"/>
    <w:rsid w:val="00FE1579"/>
    <w:rsid w:val="00FE181E"/>
    <w:rsid w:val="00FE1967"/>
    <w:rsid w:val="00FE2458"/>
    <w:rsid w:val="00FE3EF8"/>
    <w:rsid w:val="00FE4F0D"/>
    <w:rsid w:val="00FE65C1"/>
    <w:rsid w:val="0192FA44"/>
    <w:rsid w:val="01AF0A86"/>
    <w:rsid w:val="01CAF041"/>
    <w:rsid w:val="02817A4E"/>
    <w:rsid w:val="03383FA6"/>
    <w:rsid w:val="034EFD5A"/>
    <w:rsid w:val="03F1B7EA"/>
    <w:rsid w:val="04406742"/>
    <w:rsid w:val="0571C73C"/>
    <w:rsid w:val="05A78542"/>
    <w:rsid w:val="062B8627"/>
    <w:rsid w:val="066B1CB4"/>
    <w:rsid w:val="06DB334F"/>
    <w:rsid w:val="06EA2C19"/>
    <w:rsid w:val="07344005"/>
    <w:rsid w:val="07916EC8"/>
    <w:rsid w:val="07FDCA6C"/>
    <w:rsid w:val="085D444D"/>
    <w:rsid w:val="08E54277"/>
    <w:rsid w:val="09FFADD2"/>
    <w:rsid w:val="0A2E87A5"/>
    <w:rsid w:val="0AA94AFD"/>
    <w:rsid w:val="0D851757"/>
    <w:rsid w:val="0E20064B"/>
    <w:rsid w:val="0E4F8631"/>
    <w:rsid w:val="0F35FBAD"/>
    <w:rsid w:val="0FB3B2B5"/>
    <w:rsid w:val="0FC479D1"/>
    <w:rsid w:val="10D4B8B5"/>
    <w:rsid w:val="1208A458"/>
    <w:rsid w:val="12504A44"/>
    <w:rsid w:val="1270A6BF"/>
    <w:rsid w:val="13D2F248"/>
    <w:rsid w:val="15B2ADC4"/>
    <w:rsid w:val="18191547"/>
    <w:rsid w:val="192CCCB8"/>
    <w:rsid w:val="19ED803B"/>
    <w:rsid w:val="19FF2C5D"/>
    <w:rsid w:val="1A8A1F18"/>
    <w:rsid w:val="1AC3B800"/>
    <w:rsid w:val="1B965E41"/>
    <w:rsid w:val="1CD1C720"/>
    <w:rsid w:val="1E87D74A"/>
    <w:rsid w:val="1F2C441D"/>
    <w:rsid w:val="2229C4FD"/>
    <w:rsid w:val="23057D70"/>
    <w:rsid w:val="238C2A8B"/>
    <w:rsid w:val="24330ECB"/>
    <w:rsid w:val="257B7EEA"/>
    <w:rsid w:val="26D80E91"/>
    <w:rsid w:val="2745F62F"/>
    <w:rsid w:val="2803E285"/>
    <w:rsid w:val="28B34D95"/>
    <w:rsid w:val="2951A0B6"/>
    <w:rsid w:val="29B46D75"/>
    <w:rsid w:val="2A0FAF53"/>
    <w:rsid w:val="2A3EAC46"/>
    <w:rsid w:val="2AF766F8"/>
    <w:rsid w:val="2B7C1A6F"/>
    <w:rsid w:val="2BC75A14"/>
    <w:rsid w:val="2BEF5CF6"/>
    <w:rsid w:val="2C2A40F4"/>
    <w:rsid w:val="2C6DD672"/>
    <w:rsid w:val="2CE0C7F8"/>
    <w:rsid w:val="2D4CDFBB"/>
    <w:rsid w:val="2D905950"/>
    <w:rsid w:val="2DBFF24B"/>
    <w:rsid w:val="2E216071"/>
    <w:rsid w:val="308EB3C6"/>
    <w:rsid w:val="30D52D35"/>
    <w:rsid w:val="31A233B0"/>
    <w:rsid w:val="31FCCE6B"/>
    <w:rsid w:val="329D508B"/>
    <w:rsid w:val="32AF1F00"/>
    <w:rsid w:val="336A4899"/>
    <w:rsid w:val="342783DD"/>
    <w:rsid w:val="3435EA51"/>
    <w:rsid w:val="347A3466"/>
    <w:rsid w:val="3511E6A8"/>
    <w:rsid w:val="35D1BAB2"/>
    <w:rsid w:val="3764D0EB"/>
    <w:rsid w:val="390566FB"/>
    <w:rsid w:val="39747FDF"/>
    <w:rsid w:val="39F5F7D6"/>
    <w:rsid w:val="3A4977AE"/>
    <w:rsid w:val="3BB526FA"/>
    <w:rsid w:val="3C613321"/>
    <w:rsid w:val="3D3FCF8E"/>
    <w:rsid w:val="3F30B1AC"/>
    <w:rsid w:val="3F5544BF"/>
    <w:rsid w:val="4012D0D2"/>
    <w:rsid w:val="407CE350"/>
    <w:rsid w:val="407E4043"/>
    <w:rsid w:val="4240014C"/>
    <w:rsid w:val="42632F93"/>
    <w:rsid w:val="433CA5EC"/>
    <w:rsid w:val="448FD61A"/>
    <w:rsid w:val="45FD78BA"/>
    <w:rsid w:val="4685F1BF"/>
    <w:rsid w:val="4697D970"/>
    <w:rsid w:val="47E48061"/>
    <w:rsid w:val="4802F713"/>
    <w:rsid w:val="4BE165DB"/>
    <w:rsid w:val="4C377EB5"/>
    <w:rsid w:val="4C685783"/>
    <w:rsid w:val="4C9BAEF4"/>
    <w:rsid w:val="4D99CA3E"/>
    <w:rsid w:val="4E9EC808"/>
    <w:rsid w:val="4ED1F840"/>
    <w:rsid w:val="4FE9D554"/>
    <w:rsid w:val="510F50F8"/>
    <w:rsid w:val="519E51FE"/>
    <w:rsid w:val="51A5825C"/>
    <w:rsid w:val="5241CD27"/>
    <w:rsid w:val="52D8ABB8"/>
    <w:rsid w:val="52F970C2"/>
    <w:rsid w:val="531B5DAF"/>
    <w:rsid w:val="53B1824F"/>
    <w:rsid w:val="53C38135"/>
    <w:rsid w:val="54204AF9"/>
    <w:rsid w:val="54B45D4D"/>
    <w:rsid w:val="55561BC9"/>
    <w:rsid w:val="55DF04E0"/>
    <w:rsid w:val="579BB67E"/>
    <w:rsid w:val="5822299A"/>
    <w:rsid w:val="592044E4"/>
    <w:rsid w:val="59338AD0"/>
    <w:rsid w:val="59A8B107"/>
    <w:rsid w:val="59C11A77"/>
    <w:rsid w:val="5B1B7A70"/>
    <w:rsid w:val="5E3D215D"/>
    <w:rsid w:val="5EAD9270"/>
    <w:rsid w:val="5EC84945"/>
    <w:rsid w:val="5EDD35D3"/>
    <w:rsid w:val="5F0E2162"/>
    <w:rsid w:val="5F3AD2D7"/>
    <w:rsid w:val="5F57EBB0"/>
    <w:rsid w:val="5FC938A8"/>
    <w:rsid w:val="600F8AEC"/>
    <w:rsid w:val="6028CED9"/>
    <w:rsid w:val="6093BD0E"/>
    <w:rsid w:val="612F7A16"/>
    <w:rsid w:val="6187301F"/>
    <w:rsid w:val="62157A7A"/>
    <w:rsid w:val="62727AFE"/>
    <w:rsid w:val="62C144B9"/>
    <w:rsid w:val="62C7272A"/>
    <w:rsid w:val="63009F53"/>
    <w:rsid w:val="6327F063"/>
    <w:rsid w:val="633CE8E2"/>
    <w:rsid w:val="6403577F"/>
    <w:rsid w:val="669FDD89"/>
    <w:rsid w:val="66F6AE2C"/>
    <w:rsid w:val="68B77A22"/>
    <w:rsid w:val="692C56ED"/>
    <w:rsid w:val="696F8EED"/>
    <w:rsid w:val="699B5D7F"/>
    <w:rsid w:val="6B372DE0"/>
    <w:rsid w:val="6C25612D"/>
    <w:rsid w:val="6CE3CAF9"/>
    <w:rsid w:val="6E8C8BA6"/>
    <w:rsid w:val="6EFD9CC4"/>
    <w:rsid w:val="6F6355D0"/>
    <w:rsid w:val="703D6FFC"/>
    <w:rsid w:val="70891386"/>
    <w:rsid w:val="70A6ED30"/>
    <w:rsid w:val="71A8CD44"/>
    <w:rsid w:val="71B49CEA"/>
    <w:rsid w:val="71B8DEB0"/>
    <w:rsid w:val="71E35D46"/>
    <w:rsid w:val="72236594"/>
    <w:rsid w:val="7224E3E7"/>
    <w:rsid w:val="72421A32"/>
    <w:rsid w:val="72E7526F"/>
    <w:rsid w:val="732D23C6"/>
    <w:rsid w:val="736A4519"/>
    <w:rsid w:val="740471AF"/>
    <w:rsid w:val="74C2B627"/>
    <w:rsid w:val="7525385C"/>
    <w:rsid w:val="7532772F"/>
    <w:rsid w:val="7557D938"/>
    <w:rsid w:val="75BE2652"/>
    <w:rsid w:val="765F79C6"/>
    <w:rsid w:val="767C3E67"/>
    <w:rsid w:val="7710B31E"/>
    <w:rsid w:val="77BC22C6"/>
    <w:rsid w:val="79C904A7"/>
    <w:rsid w:val="7A1C854E"/>
    <w:rsid w:val="7AA8A473"/>
    <w:rsid w:val="7B6E43DE"/>
    <w:rsid w:val="7BBE6D29"/>
    <w:rsid w:val="7CAFE765"/>
    <w:rsid w:val="7CF77F1D"/>
    <w:rsid w:val="7D509257"/>
    <w:rsid w:val="7D5773CB"/>
    <w:rsid w:val="7EA5E4A0"/>
    <w:rsid w:val="7ED89A01"/>
    <w:rsid w:val="7F9D3878"/>
    <w:rsid w:val="7FDFB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F4A11"/>
  <w15:docId w15:val="{69B02261-3450-4888-BC0A-8CEDE570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A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25F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0DD"/>
    <w:rPr>
      <w:rFonts w:ascii="Tahoma" w:hAnsi="Tahoma" w:cs="Tahoma"/>
      <w:sz w:val="16"/>
      <w:szCs w:val="16"/>
    </w:rPr>
  </w:style>
  <w:style w:type="character" w:customStyle="1" w:styleId="BalloonTextChar">
    <w:name w:val="Balloon Text Char"/>
    <w:basedOn w:val="DefaultParagraphFont"/>
    <w:link w:val="BalloonText"/>
    <w:uiPriority w:val="99"/>
    <w:semiHidden/>
    <w:rsid w:val="002770DD"/>
    <w:rPr>
      <w:rFonts w:ascii="Tahoma" w:hAnsi="Tahoma" w:cs="Tahoma"/>
      <w:sz w:val="16"/>
      <w:szCs w:val="16"/>
    </w:rPr>
  </w:style>
  <w:style w:type="character" w:styleId="CommentReference">
    <w:name w:val="annotation reference"/>
    <w:basedOn w:val="DefaultParagraphFont"/>
    <w:uiPriority w:val="99"/>
    <w:semiHidden/>
    <w:unhideWhenUsed/>
    <w:rsid w:val="00A34C4E"/>
    <w:rPr>
      <w:sz w:val="16"/>
      <w:szCs w:val="16"/>
    </w:rPr>
  </w:style>
  <w:style w:type="paragraph" w:styleId="CommentText">
    <w:name w:val="annotation text"/>
    <w:basedOn w:val="Normal"/>
    <w:link w:val="CommentTextChar"/>
    <w:uiPriority w:val="99"/>
    <w:semiHidden/>
    <w:unhideWhenUsed/>
    <w:rsid w:val="00A34C4E"/>
    <w:rPr>
      <w:sz w:val="20"/>
      <w:szCs w:val="20"/>
    </w:rPr>
  </w:style>
  <w:style w:type="character" w:customStyle="1" w:styleId="CommentTextChar">
    <w:name w:val="Comment Text Char"/>
    <w:basedOn w:val="DefaultParagraphFont"/>
    <w:link w:val="CommentText"/>
    <w:uiPriority w:val="99"/>
    <w:semiHidden/>
    <w:rsid w:val="00A34C4E"/>
    <w:rPr>
      <w:sz w:val="20"/>
      <w:szCs w:val="20"/>
    </w:rPr>
  </w:style>
  <w:style w:type="paragraph" w:styleId="CommentSubject">
    <w:name w:val="annotation subject"/>
    <w:basedOn w:val="CommentText"/>
    <w:next w:val="CommentText"/>
    <w:link w:val="CommentSubjectChar"/>
    <w:uiPriority w:val="99"/>
    <w:semiHidden/>
    <w:unhideWhenUsed/>
    <w:rsid w:val="00A34C4E"/>
    <w:rPr>
      <w:b/>
      <w:bCs/>
    </w:rPr>
  </w:style>
  <w:style w:type="character" w:customStyle="1" w:styleId="CommentSubjectChar">
    <w:name w:val="Comment Subject Char"/>
    <w:basedOn w:val="CommentTextChar"/>
    <w:link w:val="CommentSubject"/>
    <w:uiPriority w:val="99"/>
    <w:semiHidden/>
    <w:rsid w:val="00A34C4E"/>
    <w:rPr>
      <w:b/>
      <w:bCs/>
      <w:sz w:val="20"/>
      <w:szCs w:val="20"/>
    </w:rPr>
  </w:style>
  <w:style w:type="paragraph" w:styleId="Header">
    <w:name w:val="header"/>
    <w:basedOn w:val="Normal"/>
    <w:link w:val="HeaderChar"/>
    <w:uiPriority w:val="99"/>
    <w:unhideWhenUsed/>
    <w:rsid w:val="001B30C0"/>
    <w:pPr>
      <w:tabs>
        <w:tab w:val="center" w:pos="4513"/>
        <w:tab w:val="right" w:pos="9026"/>
      </w:tabs>
    </w:pPr>
  </w:style>
  <w:style w:type="character" w:customStyle="1" w:styleId="HeaderChar">
    <w:name w:val="Header Char"/>
    <w:basedOn w:val="DefaultParagraphFont"/>
    <w:link w:val="Header"/>
    <w:uiPriority w:val="99"/>
    <w:rsid w:val="001B30C0"/>
  </w:style>
  <w:style w:type="paragraph" w:styleId="Footer">
    <w:name w:val="footer"/>
    <w:basedOn w:val="Normal"/>
    <w:link w:val="FooterChar"/>
    <w:uiPriority w:val="99"/>
    <w:unhideWhenUsed/>
    <w:rsid w:val="001B30C0"/>
    <w:pPr>
      <w:tabs>
        <w:tab w:val="center" w:pos="4513"/>
        <w:tab w:val="right" w:pos="9026"/>
      </w:tabs>
    </w:pPr>
  </w:style>
  <w:style w:type="character" w:customStyle="1" w:styleId="FooterChar">
    <w:name w:val="Footer Char"/>
    <w:basedOn w:val="DefaultParagraphFont"/>
    <w:link w:val="Footer"/>
    <w:uiPriority w:val="99"/>
    <w:rsid w:val="001B30C0"/>
  </w:style>
  <w:style w:type="character" w:styleId="Hyperlink">
    <w:name w:val="Hyperlink"/>
    <w:basedOn w:val="DefaultParagraphFont"/>
    <w:uiPriority w:val="99"/>
    <w:unhideWhenUsed/>
    <w:rsid w:val="00771762"/>
    <w:rPr>
      <w:color w:val="0000FF"/>
      <w:u w:val="single"/>
    </w:rPr>
  </w:style>
  <w:style w:type="character" w:styleId="FollowedHyperlink">
    <w:name w:val="FollowedHyperlink"/>
    <w:basedOn w:val="DefaultParagraphFont"/>
    <w:uiPriority w:val="99"/>
    <w:semiHidden/>
    <w:unhideWhenUsed/>
    <w:rsid w:val="00771762"/>
    <w:rPr>
      <w:color w:val="800080"/>
      <w:u w:val="single"/>
    </w:rPr>
  </w:style>
  <w:style w:type="paragraph" w:customStyle="1" w:styleId="xl65">
    <w:name w:val="xl65"/>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66">
    <w:name w:val="xl66"/>
    <w:basedOn w:val="Normal"/>
    <w:rsid w:val="00771762"/>
    <w:pPr>
      <w:spacing w:before="100" w:beforeAutospacing="1" w:after="100" w:afterAutospacing="1"/>
      <w:jc w:val="center"/>
      <w:textAlignment w:val="center"/>
    </w:pPr>
    <w:rPr>
      <w:rFonts w:ascii="Arial" w:eastAsia="Times New Roman" w:hAnsi="Arial" w:cs="Arial"/>
      <w:b/>
      <w:bCs/>
      <w:color w:val="000000"/>
      <w:sz w:val="28"/>
      <w:szCs w:val="28"/>
      <w:lang w:eastAsia="en-GB"/>
    </w:rPr>
  </w:style>
  <w:style w:type="paragraph" w:customStyle="1" w:styleId="xl67">
    <w:name w:val="xl67"/>
    <w:basedOn w:val="Normal"/>
    <w:rsid w:val="00771762"/>
    <w:pPr>
      <w:spacing w:before="100" w:beforeAutospacing="1" w:after="100" w:afterAutospacing="1"/>
      <w:jc w:val="center"/>
      <w:textAlignment w:val="center"/>
    </w:pPr>
    <w:rPr>
      <w:rFonts w:ascii="Arial" w:eastAsia="Times New Roman" w:hAnsi="Arial" w:cs="Arial"/>
      <w:b/>
      <w:bCs/>
      <w:color w:val="008000"/>
      <w:sz w:val="28"/>
      <w:szCs w:val="28"/>
      <w:lang w:eastAsia="en-GB"/>
    </w:rPr>
  </w:style>
  <w:style w:type="paragraph" w:customStyle="1" w:styleId="xl68">
    <w:name w:val="xl68"/>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69">
    <w:name w:val="xl69"/>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0">
    <w:name w:val="xl70"/>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1">
    <w:name w:val="xl71"/>
    <w:basedOn w:val="Normal"/>
    <w:rsid w:val="00771762"/>
    <w:pPr>
      <w:pBdr>
        <w:top w:val="single" w:sz="4" w:space="0" w:color="auto"/>
        <w:bottom w:val="double" w:sz="6" w:space="0" w:color="auto"/>
      </w:pBd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2">
    <w:name w:val="xl72"/>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3">
    <w:name w:val="xl73"/>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4">
    <w:name w:val="xl74"/>
    <w:basedOn w:val="Normal"/>
    <w:rsid w:val="00771762"/>
    <w:pPr>
      <w:spacing w:before="100" w:beforeAutospacing="1" w:after="100" w:afterAutospacing="1"/>
      <w:jc w:val="center"/>
      <w:textAlignment w:val="center"/>
    </w:pPr>
    <w:rPr>
      <w:rFonts w:ascii="Arial" w:eastAsia="Times New Roman" w:hAnsi="Arial" w:cs="Arial"/>
      <w:b/>
      <w:bCs/>
      <w:color w:val="76933C"/>
      <w:sz w:val="28"/>
      <w:szCs w:val="28"/>
      <w:lang w:eastAsia="en-GB"/>
    </w:rPr>
  </w:style>
  <w:style w:type="paragraph" w:customStyle="1" w:styleId="xl75">
    <w:name w:val="xl75"/>
    <w:basedOn w:val="Normal"/>
    <w:rsid w:val="00771762"/>
    <w:pPr>
      <w:spacing w:before="100" w:beforeAutospacing="1" w:after="100" w:afterAutospacing="1"/>
      <w:jc w:val="center"/>
      <w:textAlignment w:val="center"/>
    </w:pPr>
    <w:rPr>
      <w:rFonts w:ascii="Arial" w:eastAsia="Times New Roman" w:hAnsi="Arial" w:cs="Arial"/>
      <w:b/>
      <w:bCs/>
      <w:color w:val="76933C"/>
      <w:sz w:val="28"/>
      <w:szCs w:val="28"/>
      <w:lang w:eastAsia="en-GB"/>
    </w:rPr>
  </w:style>
  <w:style w:type="paragraph" w:customStyle="1" w:styleId="xl76">
    <w:name w:val="xl76"/>
    <w:basedOn w:val="Normal"/>
    <w:rsid w:val="00771762"/>
    <w:pPr>
      <w:spacing w:before="100" w:beforeAutospacing="1" w:after="100" w:afterAutospacing="1"/>
      <w:jc w:val="right"/>
      <w:textAlignment w:val="center"/>
    </w:pPr>
    <w:rPr>
      <w:rFonts w:ascii="Arial" w:eastAsia="Times New Roman" w:hAnsi="Arial" w:cs="Arial"/>
      <w:b/>
      <w:bCs/>
      <w:sz w:val="28"/>
      <w:szCs w:val="28"/>
      <w:lang w:eastAsia="en-GB"/>
    </w:rPr>
  </w:style>
  <w:style w:type="paragraph" w:customStyle="1" w:styleId="xl77">
    <w:name w:val="xl77"/>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8">
    <w:name w:val="xl78"/>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9">
    <w:name w:val="xl79"/>
    <w:basedOn w:val="Normal"/>
    <w:rsid w:val="00771762"/>
    <w:pPr>
      <w:pBdr>
        <w:left w:val="single" w:sz="8" w:space="0" w:color="auto"/>
      </w:pBd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HoT1">
    <w:name w:val="HoT1"/>
    <w:basedOn w:val="Normal"/>
    <w:link w:val="HoT1Char"/>
    <w:qFormat/>
    <w:rsid w:val="006E2A5A"/>
    <w:pPr>
      <w:jc w:val="both"/>
    </w:pPr>
    <w:rPr>
      <w:rFonts w:ascii="Helvetica" w:hAnsi="Helvetica" w:cs="Arial"/>
      <w:b/>
      <w:color w:val="92D050"/>
      <w:sz w:val="32"/>
      <w:szCs w:val="24"/>
    </w:rPr>
  </w:style>
  <w:style w:type="paragraph" w:customStyle="1" w:styleId="HoT2">
    <w:name w:val="HoT2"/>
    <w:basedOn w:val="HoT1"/>
    <w:link w:val="HoT2Char"/>
    <w:qFormat/>
    <w:rsid w:val="00315A4D"/>
    <w:rPr>
      <w:sz w:val="28"/>
    </w:rPr>
  </w:style>
  <w:style w:type="character" w:customStyle="1" w:styleId="HoT1Char">
    <w:name w:val="HoT1 Char"/>
    <w:basedOn w:val="DefaultParagraphFont"/>
    <w:link w:val="HoT1"/>
    <w:rsid w:val="006E2A5A"/>
    <w:rPr>
      <w:rFonts w:ascii="Helvetica" w:hAnsi="Helvetica" w:cs="Arial"/>
      <w:b/>
      <w:color w:val="92D050"/>
      <w:sz w:val="32"/>
      <w:szCs w:val="24"/>
    </w:rPr>
  </w:style>
  <w:style w:type="character" w:customStyle="1" w:styleId="Heading1Char">
    <w:name w:val="Heading 1 Char"/>
    <w:basedOn w:val="DefaultParagraphFont"/>
    <w:link w:val="Heading1"/>
    <w:uiPriority w:val="9"/>
    <w:rsid w:val="00315A4D"/>
    <w:rPr>
      <w:rFonts w:asciiTheme="majorHAnsi" w:eastAsiaTheme="majorEastAsia" w:hAnsiTheme="majorHAnsi" w:cstheme="majorBidi"/>
      <w:b/>
      <w:bCs/>
      <w:color w:val="365F91" w:themeColor="accent1" w:themeShade="BF"/>
      <w:sz w:val="28"/>
      <w:szCs w:val="28"/>
    </w:rPr>
  </w:style>
  <w:style w:type="character" w:customStyle="1" w:styleId="HoT2Char">
    <w:name w:val="HoT2 Char"/>
    <w:basedOn w:val="HoT1Char"/>
    <w:link w:val="HoT2"/>
    <w:rsid w:val="00315A4D"/>
    <w:rPr>
      <w:rFonts w:ascii="Helvetica" w:hAnsi="Helvetica" w:cs="Arial"/>
      <w:b/>
      <w:color w:val="00B050"/>
      <w:sz w:val="28"/>
      <w:szCs w:val="24"/>
    </w:rPr>
  </w:style>
  <w:style w:type="character" w:customStyle="1" w:styleId="Heading2Char">
    <w:name w:val="Heading 2 Char"/>
    <w:basedOn w:val="DefaultParagraphFont"/>
    <w:link w:val="Heading2"/>
    <w:uiPriority w:val="9"/>
    <w:rsid w:val="004E25F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06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9109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9109B"/>
  </w:style>
  <w:style w:type="character" w:customStyle="1" w:styleId="eop">
    <w:name w:val="eop"/>
    <w:basedOn w:val="DefaultParagraphFont"/>
    <w:rsid w:val="00B91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8497">
      <w:bodyDiv w:val="1"/>
      <w:marLeft w:val="0"/>
      <w:marRight w:val="0"/>
      <w:marTop w:val="0"/>
      <w:marBottom w:val="0"/>
      <w:divBdr>
        <w:top w:val="none" w:sz="0" w:space="0" w:color="auto"/>
        <w:left w:val="none" w:sz="0" w:space="0" w:color="auto"/>
        <w:bottom w:val="none" w:sz="0" w:space="0" w:color="auto"/>
        <w:right w:val="none" w:sz="0" w:space="0" w:color="auto"/>
      </w:divBdr>
    </w:div>
    <w:div w:id="313996727">
      <w:bodyDiv w:val="1"/>
      <w:marLeft w:val="0"/>
      <w:marRight w:val="0"/>
      <w:marTop w:val="0"/>
      <w:marBottom w:val="0"/>
      <w:divBdr>
        <w:top w:val="none" w:sz="0" w:space="0" w:color="auto"/>
        <w:left w:val="none" w:sz="0" w:space="0" w:color="auto"/>
        <w:bottom w:val="none" w:sz="0" w:space="0" w:color="auto"/>
        <w:right w:val="none" w:sz="0" w:space="0" w:color="auto"/>
      </w:divBdr>
    </w:div>
    <w:div w:id="347560126">
      <w:bodyDiv w:val="1"/>
      <w:marLeft w:val="0"/>
      <w:marRight w:val="0"/>
      <w:marTop w:val="0"/>
      <w:marBottom w:val="0"/>
      <w:divBdr>
        <w:top w:val="none" w:sz="0" w:space="0" w:color="auto"/>
        <w:left w:val="none" w:sz="0" w:space="0" w:color="auto"/>
        <w:bottom w:val="none" w:sz="0" w:space="0" w:color="auto"/>
        <w:right w:val="none" w:sz="0" w:space="0" w:color="auto"/>
      </w:divBdr>
    </w:div>
    <w:div w:id="477722660">
      <w:bodyDiv w:val="1"/>
      <w:marLeft w:val="0"/>
      <w:marRight w:val="0"/>
      <w:marTop w:val="0"/>
      <w:marBottom w:val="0"/>
      <w:divBdr>
        <w:top w:val="none" w:sz="0" w:space="0" w:color="auto"/>
        <w:left w:val="none" w:sz="0" w:space="0" w:color="auto"/>
        <w:bottom w:val="none" w:sz="0" w:space="0" w:color="auto"/>
        <w:right w:val="none" w:sz="0" w:space="0" w:color="auto"/>
      </w:divBdr>
      <w:divsChild>
        <w:div w:id="951590305">
          <w:marLeft w:val="0"/>
          <w:marRight w:val="0"/>
          <w:marTop w:val="0"/>
          <w:marBottom w:val="0"/>
          <w:divBdr>
            <w:top w:val="none" w:sz="0" w:space="0" w:color="auto"/>
            <w:left w:val="none" w:sz="0" w:space="0" w:color="auto"/>
            <w:bottom w:val="none" w:sz="0" w:space="0" w:color="auto"/>
            <w:right w:val="none" w:sz="0" w:space="0" w:color="auto"/>
          </w:divBdr>
        </w:div>
        <w:div w:id="1237276335">
          <w:marLeft w:val="0"/>
          <w:marRight w:val="0"/>
          <w:marTop w:val="0"/>
          <w:marBottom w:val="0"/>
          <w:divBdr>
            <w:top w:val="none" w:sz="0" w:space="0" w:color="auto"/>
            <w:left w:val="none" w:sz="0" w:space="0" w:color="auto"/>
            <w:bottom w:val="none" w:sz="0" w:space="0" w:color="auto"/>
            <w:right w:val="none" w:sz="0" w:space="0" w:color="auto"/>
          </w:divBdr>
        </w:div>
        <w:div w:id="515312655">
          <w:marLeft w:val="0"/>
          <w:marRight w:val="0"/>
          <w:marTop w:val="0"/>
          <w:marBottom w:val="0"/>
          <w:divBdr>
            <w:top w:val="none" w:sz="0" w:space="0" w:color="auto"/>
            <w:left w:val="none" w:sz="0" w:space="0" w:color="auto"/>
            <w:bottom w:val="none" w:sz="0" w:space="0" w:color="auto"/>
            <w:right w:val="none" w:sz="0" w:space="0" w:color="auto"/>
          </w:divBdr>
        </w:div>
        <w:div w:id="614406994">
          <w:marLeft w:val="0"/>
          <w:marRight w:val="0"/>
          <w:marTop w:val="0"/>
          <w:marBottom w:val="0"/>
          <w:divBdr>
            <w:top w:val="none" w:sz="0" w:space="0" w:color="auto"/>
            <w:left w:val="none" w:sz="0" w:space="0" w:color="auto"/>
            <w:bottom w:val="none" w:sz="0" w:space="0" w:color="auto"/>
            <w:right w:val="none" w:sz="0" w:space="0" w:color="auto"/>
          </w:divBdr>
        </w:div>
      </w:divsChild>
    </w:div>
    <w:div w:id="571625635">
      <w:bodyDiv w:val="1"/>
      <w:marLeft w:val="0"/>
      <w:marRight w:val="0"/>
      <w:marTop w:val="0"/>
      <w:marBottom w:val="0"/>
      <w:divBdr>
        <w:top w:val="none" w:sz="0" w:space="0" w:color="auto"/>
        <w:left w:val="none" w:sz="0" w:space="0" w:color="auto"/>
        <w:bottom w:val="none" w:sz="0" w:space="0" w:color="auto"/>
        <w:right w:val="none" w:sz="0" w:space="0" w:color="auto"/>
      </w:divBdr>
    </w:div>
    <w:div w:id="652954927">
      <w:bodyDiv w:val="1"/>
      <w:marLeft w:val="0"/>
      <w:marRight w:val="0"/>
      <w:marTop w:val="0"/>
      <w:marBottom w:val="0"/>
      <w:divBdr>
        <w:top w:val="none" w:sz="0" w:space="0" w:color="auto"/>
        <w:left w:val="none" w:sz="0" w:space="0" w:color="auto"/>
        <w:bottom w:val="none" w:sz="0" w:space="0" w:color="auto"/>
        <w:right w:val="none" w:sz="0" w:space="0" w:color="auto"/>
      </w:divBdr>
    </w:div>
    <w:div w:id="753009313">
      <w:bodyDiv w:val="1"/>
      <w:marLeft w:val="0"/>
      <w:marRight w:val="0"/>
      <w:marTop w:val="0"/>
      <w:marBottom w:val="0"/>
      <w:divBdr>
        <w:top w:val="none" w:sz="0" w:space="0" w:color="auto"/>
        <w:left w:val="none" w:sz="0" w:space="0" w:color="auto"/>
        <w:bottom w:val="none" w:sz="0" w:space="0" w:color="auto"/>
        <w:right w:val="none" w:sz="0" w:space="0" w:color="auto"/>
      </w:divBdr>
    </w:div>
    <w:div w:id="786507592">
      <w:bodyDiv w:val="1"/>
      <w:marLeft w:val="0"/>
      <w:marRight w:val="0"/>
      <w:marTop w:val="0"/>
      <w:marBottom w:val="0"/>
      <w:divBdr>
        <w:top w:val="none" w:sz="0" w:space="0" w:color="auto"/>
        <w:left w:val="none" w:sz="0" w:space="0" w:color="auto"/>
        <w:bottom w:val="none" w:sz="0" w:space="0" w:color="auto"/>
        <w:right w:val="none" w:sz="0" w:space="0" w:color="auto"/>
      </w:divBdr>
    </w:div>
    <w:div w:id="901019285">
      <w:bodyDiv w:val="1"/>
      <w:marLeft w:val="0"/>
      <w:marRight w:val="0"/>
      <w:marTop w:val="0"/>
      <w:marBottom w:val="0"/>
      <w:divBdr>
        <w:top w:val="none" w:sz="0" w:space="0" w:color="auto"/>
        <w:left w:val="none" w:sz="0" w:space="0" w:color="auto"/>
        <w:bottom w:val="none" w:sz="0" w:space="0" w:color="auto"/>
        <w:right w:val="none" w:sz="0" w:space="0" w:color="auto"/>
      </w:divBdr>
    </w:div>
    <w:div w:id="928730211">
      <w:bodyDiv w:val="1"/>
      <w:marLeft w:val="0"/>
      <w:marRight w:val="0"/>
      <w:marTop w:val="0"/>
      <w:marBottom w:val="0"/>
      <w:divBdr>
        <w:top w:val="none" w:sz="0" w:space="0" w:color="auto"/>
        <w:left w:val="none" w:sz="0" w:space="0" w:color="auto"/>
        <w:bottom w:val="none" w:sz="0" w:space="0" w:color="auto"/>
        <w:right w:val="none" w:sz="0" w:space="0" w:color="auto"/>
      </w:divBdr>
    </w:div>
    <w:div w:id="1177110951">
      <w:bodyDiv w:val="1"/>
      <w:marLeft w:val="0"/>
      <w:marRight w:val="0"/>
      <w:marTop w:val="0"/>
      <w:marBottom w:val="0"/>
      <w:divBdr>
        <w:top w:val="none" w:sz="0" w:space="0" w:color="auto"/>
        <w:left w:val="none" w:sz="0" w:space="0" w:color="auto"/>
        <w:bottom w:val="none" w:sz="0" w:space="0" w:color="auto"/>
        <w:right w:val="none" w:sz="0" w:space="0" w:color="auto"/>
      </w:divBdr>
    </w:div>
    <w:div w:id="1211379237">
      <w:bodyDiv w:val="1"/>
      <w:marLeft w:val="0"/>
      <w:marRight w:val="0"/>
      <w:marTop w:val="0"/>
      <w:marBottom w:val="0"/>
      <w:divBdr>
        <w:top w:val="none" w:sz="0" w:space="0" w:color="auto"/>
        <w:left w:val="none" w:sz="0" w:space="0" w:color="auto"/>
        <w:bottom w:val="none" w:sz="0" w:space="0" w:color="auto"/>
        <w:right w:val="none" w:sz="0" w:space="0" w:color="auto"/>
      </w:divBdr>
    </w:div>
    <w:div w:id="1233271431">
      <w:bodyDiv w:val="1"/>
      <w:marLeft w:val="0"/>
      <w:marRight w:val="0"/>
      <w:marTop w:val="0"/>
      <w:marBottom w:val="0"/>
      <w:divBdr>
        <w:top w:val="none" w:sz="0" w:space="0" w:color="auto"/>
        <w:left w:val="none" w:sz="0" w:space="0" w:color="auto"/>
        <w:bottom w:val="none" w:sz="0" w:space="0" w:color="auto"/>
        <w:right w:val="none" w:sz="0" w:space="0" w:color="auto"/>
      </w:divBdr>
    </w:div>
    <w:div w:id="1233389930">
      <w:bodyDiv w:val="1"/>
      <w:marLeft w:val="0"/>
      <w:marRight w:val="0"/>
      <w:marTop w:val="0"/>
      <w:marBottom w:val="0"/>
      <w:divBdr>
        <w:top w:val="none" w:sz="0" w:space="0" w:color="auto"/>
        <w:left w:val="none" w:sz="0" w:space="0" w:color="auto"/>
        <w:bottom w:val="none" w:sz="0" w:space="0" w:color="auto"/>
        <w:right w:val="none" w:sz="0" w:space="0" w:color="auto"/>
      </w:divBdr>
    </w:div>
    <w:div w:id="1243175968">
      <w:bodyDiv w:val="1"/>
      <w:marLeft w:val="0"/>
      <w:marRight w:val="0"/>
      <w:marTop w:val="0"/>
      <w:marBottom w:val="0"/>
      <w:divBdr>
        <w:top w:val="none" w:sz="0" w:space="0" w:color="auto"/>
        <w:left w:val="none" w:sz="0" w:space="0" w:color="auto"/>
        <w:bottom w:val="none" w:sz="0" w:space="0" w:color="auto"/>
        <w:right w:val="none" w:sz="0" w:space="0" w:color="auto"/>
      </w:divBdr>
    </w:div>
    <w:div w:id="1272933503">
      <w:bodyDiv w:val="1"/>
      <w:marLeft w:val="0"/>
      <w:marRight w:val="0"/>
      <w:marTop w:val="0"/>
      <w:marBottom w:val="0"/>
      <w:divBdr>
        <w:top w:val="none" w:sz="0" w:space="0" w:color="auto"/>
        <w:left w:val="none" w:sz="0" w:space="0" w:color="auto"/>
        <w:bottom w:val="none" w:sz="0" w:space="0" w:color="auto"/>
        <w:right w:val="none" w:sz="0" w:space="0" w:color="auto"/>
      </w:divBdr>
    </w:div>
    <w:div w:id="1382169757">
      <w:bodyDiv w:val="1"/>
      <w:marLeft w:val="0"/>
      <w:marRight w:val="0"/>
      <w:marTop w:val="0"/>
      <w:marBottom w:val="0"/>
      <w:divBdr>
        <w:top w:val="none" w:sz="0" w:space="0" w:color="auto"/>
        <w:left w:val="none" w:sz="0" w:space="0" w:color="auto"/>
        <w:bottom w:val="none" w:sz="0" w:space="0" w:color="auto"/>
        <w:right w:val="none" w:sz="0" w:space="0" w:color="auto"/>
      </w:divBdr>
    </w:div>
    <w:div w:id="1391273817">
      <w:bodyDiv w:val="1"/>
      <w:marLeft w:val="0"/>
      <w:marRight w:val="0"/>
      <w:marTop w:val="0"/>
      <w:marBottom w:val="0"/>
      <w:divBdr>
        <w:top w:val="none" w:sz="0" w:space="0" w:color="auto"/>
        <w:left w:val="none" w:sz="0" w:space="0" w:color="auto"/>
        <w:bottom w:val="none" w:sz="0" w:space="0" w:color="auto"/>
        <w:right w:val="none" w:sz="0" w:space="0" w:color="auto"/>
      </w:divBdr>
    </w:div>
    <w:div w:id="1439761718">
      <w:bodyDiv w:val="1"/>
      <w:marLeft w:val="0"/>
      <w:marRight w:val="0"/>
      <w:marTop w:val="0"/>
      <w:marBottom w:val="0"/>
      <w:divBdr>
        <w:top w:val="none" w:sz="0" w:space="0" w:color="auto"/>
        <w:left w:val="none" w:sz="0" w:space="0" w:color="auto"/>
        <w:bottom w:val="none" w:sz="0" w:space="0" w:color="auto"/>
        <w:right w:val="none" w:sz="0" w:space="0" w:color="auto"/>
      </w:divBdr>
    </w:div>
    <w:div w:id="1504662889">
      <w:bodyDiv w:val="1"/>
      <w:marLeft w:val="0"/>
      <w:marRight w:val="0"/>
      <w:marTop w:val="0"/>
      <w:marBottom w:val="0"/>
      <w:divBdr>
        <w:top w:val="none" w:sz="0" w:space="0" w:color="auto"/>
        <w:left w:val="none" w:sz="0" w:space="0" w:color="auto"/>
        <w:bottom w:val="none" w:sz="0" w:space="0" w:color="auto"/>
        <w:right w:val="none" w:sz="0" w:space="0" w:color="auto"/>
      </w:divBdr>
    </w:div>
    <w:div w:id="1534229277">
      <w:bodyDiv w:val="1"/>
      <w:marLeft w:val="0"/>
      <w:marRight w:val="0"/>
      <w:marTop w:val="0"/>
      <w:marBottom w:val="0"/>
      <w:divBdr>
        <w:top w:val="none" w:sz="0" w:space="0" w:color="auto"/>
        <w:left w:val="none" w:sz="0" w:space="0" w:color="auto"/>
        <w:bottom w:val="none" w:sz="0" w:space="0" w:color="auto"/>
        <w:right w:val="none" w:sz="0" w:space="0" w:color="auto"/>
      </w:divBdr>
    </w:div>
    <w:div w:id="1595629854">
      <w:bodyDiv w:val="1"/>
      <w:marLeft w:val="0"/>
      <w:marRight w:val="0"/>
      <w:marTop w:val="0"/>
      <w:marBottom w:val="0"/>
      <w:divBdr>
        <w:top w:val="none" w:sz="0" w:space="0" w:color="auto"/>
        <w:left w:val="none" w:sz="0" w:space="0" w:color="auto"/>
        <w:bottom w:val="none" w:sz="0" w:space="0" w:color="auto"/>
        <w:right w:val="none" w:sz="0" w:space="0" w:color="auto"/>
      </w:divBdr>
    </w:div>
    <w:div w:id="1624071905">
      <w:bodyDiv w:val="1"/>
      <w:marLeft w:val="0"/>
      <w:marRight w:val="0"/>
      <w:marTop w:val="0"/>
      <w:marBottom w:val="0"/>
      <w:divBdr>
        <w:top w:val="none" w:sz="0" w:space="0" w:color="auto"/>
        <w:left w:val="none" w:sz="0" w:space="0" w:color="auto"/>
        <w:bottom w:val="none" w:sz="0" w:space="0" w:color="auto"/>
        <w:right w:val="none" w:sz="0" w:space="0" w:color="auto"/>
      </w:divBdr>
      <w:divsChild>
        <w:div w:id="1171723831">
          <w:marLeft w:val="0"/>
          <w:marRight w:val="0"/>
          <w:marTop w:val="0"/>
          <w:marBottom w:val="0"/>
          <w:divBdr>
            <w:top w:val="none" w:sz="0" w:space="0" w:color="auto"/>
            <w:left w:val="none" w:sz="0" w:space="0" w:color="auto"/>
            <w:bottom w:val="none" w:sz="0" w:space="0" w:color="auto"/>
            <w:right w:val="none" w:sz="0" w:space="0" w:color="auto"/>
          </w:divBdr>
        </w:div>
        <w:div w:id="1176773272">
          <w:marLeft w:val="0"/>
          <w:marRight w:val="0"/>
          <w:marTop w:val="0"/>
          <w:marBottom w:val="0"/>
          <w:divBdr>
            <w:top w:val="none" w:sz="0" w:space="0" w:color="auto"/>
            <w:left w:val="none" w:sz="0" w:space="0" w:color="auto"/>
            <w:bottom w:val="none" w:sz="0" w:space="0" w:color="auto"/>
            <w:right w:val="none" w:sz="0" w:space="0" w:color="auto"/>
          </w:divBdr>
        </w:div>
        <w:div w:id="1143810986">
          <w:marLeft w:val="0"/>
          <w:marRight w:val="0"/>
          <w:marTop w:val="0"/>
          <w:marBottom w:val="0"/>
          <w:divBdr>
            <w:top w:val="none" w:sz="0" w:space="0" w:color="auto"/>
            <w:left w:val="none" w:sz="0" w:space="0" w:color="auto"/>
            <w:bottom w:val="none" w:sz="0" w:space="0" w:color="auto"/>
            <w:right w:val="none" w:sz="0" w:space="0" w:color="auto"/>
          </w:divBdr>
        </w:div>
        <w:div w:id="1085807060">
          <w:marLeft w:val="0"/>
          <w:marRight w:val="0"/>
          <w:marTop w:val="0"/>
          <w:marBottom w:val="0"/>
          <w:divBdr>
            <w:top w:val="none" w:sz="0" w:space="0" w:color="auto"/>
            <w:left w:val="none" w:sz="0" w:space="0" w:color="auto"/>
            <w:bottom w:val="none" w:sz="0" w:space="0" w:color="auto"/>
            <w:right w:val="none" w:sz="0" w:space="0" w:color="auto"/>
          </w:divBdr>
        </w:div>
      </w:divsChild>
    </w:div>
    <w:div w:id="1866599779">
      <w:bodyDiv w:val="1"/>
      <w:marLeft w:val="0"/>
      <w:marRight w:val="0"/>
      <w:marTop w:val="0"/>
      <w:marBottom w:val="0"/>
      <w:divBdr>
        <w:top w:val="none" w:sz="0" w:space="0" w:color="auto"/>
        <w:left w:val="none" w:sz="0" w:space="0" w:color="auto"/>
        <w:bottom w:val="none" w:sz="0" w:space="0" w:color="auto"/>
        <w:right w:val="none" w:sz="0" w:space="0" w:color="auto"/>
      </w:divBdr>
    </w:div>
    <w:div w:id="209454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microsoft.com/office/2020/10/relationships/intelligence" Target="intelligence2.xml"/><Relationship Id="rId21" Type="http://schemas.openxmlformats.org/officeDocument/2006/relationships/image" Target="media/image12.png"/><Relationship Id="rId34" Type="http://schemas.openxmlformats.org/officeDocument/2006/relationships/image" Target="media/image25.jp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rgbClr val="008000"/>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19" ma:contentTypeDescription="Create a new document." ma:contentTypeScope="" ma:versionID="f9f98acaf8ca1b6155425c852d7796f5">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722fb86a7b1ac9227e352b5cfbc992d5"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2004f0-9250-4d76-960c-a33f9bf77a35" xsi:nil="true"/>
    <lcf76f155ced4ddcb4097134ff3c332f xmlns="9769d82c-743a-47af-8dae-5633157d6240">
      <Terms xmlns="http://schemas.microsoft.com/office/infopath/2007/PartnerControls"/>
    </lcf76f155ced4ddcb4097134ff3c332f>
    <STARRED xmlns="9769d82c-743a-47af-8dae-5633157d6240">*</STARRED>
    <_Flow_SignoffStatus xmlns="9769d82c-743a-47af-8dae-5633157d6240" xsi:nil="true"/>
  </documentManagement>
</p:properties>
</file>

<file path=customXml/itemProps1.xml><?xml version="1.0" encoding="utf-8"?>
<ds:datastoreItem xmlns:ds="http://schemas.openxmlformats.org/officeDocument/2006/customXml" ds:itemID="{903DB51D-1763-4B26-A873-8F6764182FD0}">
  <ds:schemaRefs>
    <ds:schemaRef ds:uri="http://schemas.openxmlformats.org/officeDocument/2006/bibliography"/>
  </ds:schemaRefs>
</ds:datastoreItem>
</file>

<file path=customXml/itemProps2.xml><?xml version="1.0" encoding="utf-8"?>
<ds:datastoreItem xmlns:ds="http://schemas.openxmlformats.org/officeDocument/2006/customXml" ds:itemID="{97B94E1A-7D47-4446-A6EE-2C7DEFA5A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3FAA85-29E0-4E47-9F6B-3C9B9673378C}">
  <ds:schemaRefs>
    <ds:schemaRef ds:uri="http://schemas.microsoft.com/sharepoint/v3/contenttype/forms"/>
  </ds:schemaRefs>
</ds:datastoreItem>
</file>

<file path=customXml/itemProps4.xml><?xml version="1.0" encoding="utf-8"?>
<ds:datastoreItem xmlns:ds="http://schemas.openxmlformats.org/officeDocument/2006/customXml" ds:itemID="{3325AA7B-17EE-414F-93E8-4BBCDBEA4178}">
  <ds:schemaRefs>
    <ds:schemaRef ds:uri="http://schemas.microsoft.com/office/2006/metadata/properties"/>
    <ds:schemaRef ds:uri="http://schemas.microsoft.com/office/infopath/2007/PartnerControls"/>
    <ds:schemaRef ds:uri="f72004f0-9250-4d76-960c-a33f9bf77a35"/>
    <ds:schemaRef ds:uri="9769d82c-743a-47af-8dae-5633157d624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1873</Words>
  <Characters>10677</Characters>
  <Application>Microsoft Office Word</Application>
  <DocSecurity>0</DocSecurity>
  <Lines>88</Lines>
  <Paragraphs>25</Paragraphs>
  <ScaleCrop>false</ScaleCrop>
  <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REAP</dc:creator>
  <cp:lastModifiedBy>Faye Winter</cp:lastModifiedBy>
  <cp:revision>9</cp:revision>
  <cp:lastPrinted>2019-06-12T11:43:00Z</cp:lastPrinted>
  <dcterms:created xsi:type="dcterms:W3CDTF">2023-06-02T10:36:00Z</dcterms:created>
  <dcterms:modified xsi:type="dcterms:W3CDTF">2023-11-10T14:36:00Z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MediaServiceImageTags">
    <vt:lpwstr/>
  </property>
</Properties>
</file>